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BA11E3" w:rsidRPr="00EF4DC1" w:rsidTr="00EF4DC1">
        <w:trPr>
          <w:trHeight w:val="268"/>
        </w:trPr>
        <w:tc>
          <w:tcPr>
            <w:tcW w:w="83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2C2E0D" w:rsidP="00DF16FA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25.01.2021г</w:t>
            </w:r>
            <w:r w:rsidR="00BA11E3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BA11E3" w:rsidP="002C2E0D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2C2E0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BA11E3" w:rsidRPr="00EF4DC1" w:rsidRDefault="00EF4DC1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DC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5CB2">
        <w:rPr>
          <w:rFonts w:ascii="Times New Roman" w:hAnsi="Times New Roman" w:cs="Times New Roman"/>
          <w:sz w:val="24"/>
          <w:szCs w:val="24"/>
        </w:rPr>
        <w:t xml:space="preserve"> </w:t>
      </w:r>
      <w:r w:rsidR="002D117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D37460" w:rsidRDefault="00B64091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 w:rsidR="000E72EC">
        <w:rPr>
          <w:rFonts w:ascii="Times New Roman" w:hAnsi="Times New Roman" w:cs="Times New Roman"/>
          <w:sz w:val="24"/>
          <w:szCs w:val="24"/>
        </w:rPr>
        <w:t xml:space="preserve"> </w:t>
      </w:r>
      <w:r w:rsidR="00D374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37460">
        <w:rPr>
          <w:rFonts w:ascii="Times New Roman" w:hAnsi="Times New Roman" w:cs="Times New Roman"/>
          <w:sz w:val="24"/>
          <w:szCs w:val="24"/>
        </w:rPr>
        <w:t xml:space="preserve"> приложение 2 внести следующие изменения:</w:t>
      </w:r>
    </w:p>
    <w:p w:rsidR="00D37460" w:rsidRDefault="004B4535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1.1.1 подпрограмму 5 изложить в новой редакции:</w:t>
      </w:r>
    </w:p>
    <w:p w:rsidR="004B4535" w:rsidRDefault="004B4535" w:rsidP="004B45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</w:rPr>
        <w:t>-01.5.00.00000 подпрограмма «Современное оборудование»</w:t>
      </w:r>
    </w:p>
    <w:p w:rsidR="004B4535" w:rsidRDefault="004B4535" w:rsidP="004B45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 данной целевой статье отражаются расходы бюджета на реализацию подпрограммы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следующим</w:t>
      </w:r>
      <w:proofErr w:type="gramEnd"/>
      <w:r>
        <w:rPr>
          <w:rFonts w:ascii="Times New Roman" w:hAnsi="Times New Roman" w:cs="Times New Roman"/>
          <w:color w:val="000000"/>
        </w:rPr>
        <w:t xml:space="preserve"> основным мероприятиям: </w:t>
      </w:r>
      <w:r>
        <w:rPr>
          <w:rFonts w:ascii="Times New Roman" w:hAnsi="Times New Roman" w:cs="Times New Roman"/>
          <w:b/>
          <w:color w:val="000000"/>
        </w:rPr>
        <w:t xml:space="preserve">01.5.01.00000 </w:t>
      </w:r>
      <w:r w:rsidRPr="004B4535">
        <w:rPr>
          <w:rFonts w:ascii="Times New Roman" w:hAnsi="Times New Roman" w:cs="Times New Roman"/>
          <w:color w:val="000000"/>
        </w:rPr>
        <w:t>«Повышение качества образовательных услуг в части обеспечения прав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B4535">
        <w:rPr>
          <w:rFonts w:ascii="Times New Roman" w:hAnsi="Times New Roman" w:cs="Times New Roman"/>
          <w:color w:val="000000"/>
        </w:rPr>
        <w:t>граждан на получение доступного обязательного общего образования»</w:t>
      </w:r>
      <w:r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b/>
          <w:color w:val="000000"/>
        </w:rPr>
        <w:t xml:space="preserve">01.5.03.00000 </w:t>
      </w:r>
      <w:r>
        <w:rPr>
          <w:rFonts w:ascii="Times New Roman" w:hAnsi="Times New Roman" w:cs="Times New Roman"/>
          <w:color w:val="000000"/>
        </w:rPr>
        <w:t xml:space="preserve">«Модернизация имеющегося оборудования»; </w:t>
      </w:r>
      <w:r>
        <w:rPr>
          <w:rFonts w:ascii="Times New Roman" w:hAnsi="Times New Roman" w:cs="Times New Roman"/>
          <w:b/>
          <w:color w:val="000000"/>
        </w:rPr>
        <w:t xml:space="preserve">01.5.04.00000 </w:t>
      </w:r>
      <w:r w:rsidRPr="004B453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«Приобретение современной оргтехники»;  </w:t>
      </w:r>
      <w:r>
        <w:rPr>
          <w:rFonts w:ascii="Times New Roman" w:hAnsi="Times New Roman" w:cs="Times New Roman"/>
          <w:b/>
          <w:color w:val="000000"/>
        </w:rPr>
        <w:t xml:space="preserve">01.5.08.00000 </w:t>
      </w:r>
      <w:r>
        <w:rPr>
          <w:rFonts w:ascii="Times New Roman" w:hAnsi="Times New Roman" w:cs="Times New Roman"/>
          <w:color w:val="000000"/>
        </w:rPr>
        <w:t>"Создание условий в пунктах приема экзамена, пункте первичной обработки информации"».</w:t>
      </w:r>
    </w:p>
    <w:p w:rsidR="00CB69FB" w:rsidRDefault="004B4535" w:rsidP="00CB6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</w:t>
      </w:r>
      <w:r w:rsidR="00CB69FB">
        <w:rPr>
          <w:rFonts w:ascii="Times New Roman" w:hAnsi="Times New Roman" w:cs="Times New Roman"/>
          <w:color w:val="000000"/>
        </w:rPr>
        <w:t xml:space="preserve">1.1.2 </w:t>
      </w:r>
      <w:r>
        <w:rPr>
          <w:rFonts w:ascii="Times New Roman" w:hAnsi="Times New Roman" w:cs="Times New Roman"/>
          <w:color w:val="000000"/>
        </w:rPr>
        <w:t xml:space="preserve"> </w:t>
      </w:r>
      <w:r w:rsidR="00CB69FB">
        <w:rPr>
          <w:rFonts w:ascii="Times New Roman" w:hAnsi="Times New Roman" w:cs="Times New Roman"/>
          <w:color w:val="000000"/>
        </w:rPr>
        <w:t>основное мероприятие 3 "Реализация основных общеобразовательных программ общего образования" подпрограммы 9</w:t>
      </w:r>
      <w:r w:rsidR="00CB69FB">
        <w:rPr>
          <w:rFonts w:ascii="Times New Roman" w:hAnsi="Times New Roman" w:cs="Times New Roman"/>
          <w:b/>
          <w:color w:val="000000"/>
        </w:rPr>
        <w:t xml:space="preserve"> </w:t>
      </w:r>
      <w:r w:rsidR="00CB69FB" w:rsidRPr="00CB69FB">
        <w:rPr>
          <w:rFonts w:ascii="Times New Roman" w:hAnsi="Times New Roman" w:cs="Times New Roman"/>
          <w:color w:val="000000"/>
        </w:rPr>
        <w:t>"Обеспечение реализации муниципальной программы"</w:t>
      </w:r>
      <w:r w:rsidR="00CB69FB">
        <w:rPr>
          <w:rFonts w:ascii="Times New Roman" w:hAnsi="Times New Roman" w:cs="Times New Roman"/>
          <w:color w:val="000000"/>
        </w:rPr>
        <w:t xml:space="preserve"> дополнить пунктом следующего содержания:</w:t>
      </w:r>
    </w:p>
    <w:p w:rsidR="00D37460" w:rsidRDefault="00CB69FB" w:rsidP="00CB6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«Региональный проект «Финансовая поддержка семей при рождении детей (Иркутская область)».</w:t>
      </w:r>
    </w:p>
    <w:p w:rsidR="000E72EC" w:rsidRDefault="00D37460" w:rsidP="000E72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 </w:t>
      </w:r>
      <w:r w:rsidR="000E72EC">
        <w:rPr>
          <w:rFonts w:ascii="Times New Roman" w:hAnsi="Times New Roman" w:cs="Times New Roman"/>
          <w:sz w:val="24"/>
          <w:szCs w:val="24"/>
        </w:rPr>
        <w:t xml:space="preserve">Приложение к Перечню и правилам отнесения консолидированного бюджета муниципального образования </w:t>
      </w:r>
      <w:proofErr w:type="spellStart"/>
      <w:r w:rsidR="000E72E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0E72EC">
        <w:rPr>
          <w:rFonts w:ascii="Times New Roman" w:hAnsi="Times New Roman" w:cs="Times New Roman"/>
          <w:sz w:val="24"/>
          <w:szCs w:val="24"/>
        </w:rPr>
        <w:t xml:space="preserve"> район дополнить кодами направления расходов следующего содержания:</w:t>
      </w:r>
    </w:p>
    <w:p w:rsidR="00DE6471" w:rsidRDefault="000E72EC" w:rsidP="000E72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20B38">
        <w:rPr>
          <w:rFonts w:ascii="Times New Roman" w:hAnsi="Times New Roman" w:cs="Times New Roman"/>
          <w:bCs/>
          <w:color w:val="000000" w:themeColor="text1"/>
        </w:rPr>
        <w:t xml:space="preserve">           1.</w:t>
      </w:r>
      <w:r w:rsidR="00D37460">
        <w:rPr>
          <w:rFonts w:ascii="Times New Roman" w:hAnsi="Times New Roman" w:cs="Times New Roman"/>
          <w:bCs/>
          <w:color w:val="000000" w:themeColor="text1"/>
        </w:rPr>
        <w:t>2</w:t>
      </w:r>
      <w:r>
        <w:rPr>
          <w:rFonts w:ascii="Times New Roman" w:hAnsi="Times New Roman" w:cs="Times New Roman"/>
          <w:bCs/>
          <w:color w:val="000000" w:themeColor="text1"/>
        </w:rPr>
        <w:t xml:space="preserve">.1 </w:t>
      </w:r>
      <w:r w:rsidR="00652D86">
        <w:rPr>
          <w:rFonts w:ascii="Times New Roman" w:hAnsi="Times New Roman" w:cs="Times New Roman"/>
          <w:bCs/>
          <w:color w:val="000000" w:themeColor="text1"/>
        </w:rPr>
        <w:t xml:space="preserve">Пункт </w:t>
      </w:r>
      <w:r w:rsidR="00F440C5">
        <w:rPr>
          <w:rFonts w:ascii="Times New Roman" w:hAnsi="Times New Roman" w:cs="Times New Roman"/>
          <w:bCs/>
          <w:color w:val="000000" w:themeColor="text1"/>
        </w:rPr>
        <w:t>1</w:t>
      </w:r>
      <w:bookmarkStart w:id="0" w:name="_GoBack"/>
      <w:bookmarkEnd w:id="0"/>
      <w:r w:rsidR="00652D86">
        <w:rPr>
          <w:rFonts w:ascii="Times New Roman" w:hAnsi="Times New Roman" w:cs="Times New Roman"/>
          <w:bCs/>
          <w:color w:val="000000" w:themeColor="text1"/>
        </w:rPr>
        <w:t>:</w:t>
      </w:r>
    </w:p>
    <w:p w:rsidR="00652D86" w:rsidRDefault="002C2A75" w:rsidP="000E72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C2A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</w:rPr>
        <w:t>3031</w:t>
      </w:r>
      <w:proofErr w:type="gramStart"/>
      <w:r w:rsidRPr="002C2A7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И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ные межбюджетные трансферты </w:t>
      </w:r>
      <w:r>
        <w:rPr>
          <w:rFonts w:ascii="Times New Roman" w:hAnsi="Times New Roman" w:cs="Times New Roman"/>
          <w:sz w:val="24"/>
          <w:szCs w:val="24"/>
        </w:rPr>
        <w:t>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области».</w:t>
      </w:r>
    </w:p>
    <w:p w:rsidR="000E72EC" w:rsidRDefault="00DE6471" w:rsidP="000E72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1.2.2 </w:t>
      </w:r>
      <w:r w:rsidR="000E72EC">
        <w:rPr>
          <w:rFonts w:ascii="Times New Roman" w:hAnsi="Times New Roman" w:cs="Times New Roman"/>
          <w:bCs/>
          <w:color w:val="000000" w:themeColor="text1"/>
        </w:rPr>
        <w:t>Пункт 3:</w:t>
      </w:r>
    </w:p>
    <w:p w:rsidR="000E72EC" w:rsidRDefault="000E72EC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20910 </w:t>
      </w:r>
      <w:r>
        <w:rPr>
          <w:rFonts w:ascii="Times New Roman" w:hAnsi="Times New Roman" w:cs="Times New Roman"/>
        </w:rPr>
        <w:t>Финансовое обеспечение выполнения функций органов местного самоуправления в целях организации водоснабжения на территории сельских поселений».</w:t>
      </w:r>
    </w:p>
    <w:p w:rsidR="00AE0598" w:rsidRDefault="000E72EC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4B453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A93073"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491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23C0F">
        <w:rPr>
          <w:rFonts w:ascii="Times New Roman" w:hAnsi="Times New Roman" w:cs="Times New Roman"/>
          <w:sz w:val="24"/>
          <w:szCs w:val="24"/>
        </w:rPr>
        <w:t>е</w:t>
      </w:r>
      <w:r w:rsidR="00DF4913">
        <w:rPr>
          <w:rFonts w:ascii="Times New Roman" w:hAnsi="Times New Roman" w:cs="Times New Roman"/>
          <w:sz w:val="24"/>
          <w:szCs w:val="24"/>
        </w:rPr>
        <w:t xml:space="preserve"> 3</w:t>
      </w:r>
      <w:r w:rsidR="00D23C0F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DF4913">
        <w:rPr>
          <w:rFonts w:ascii="Times New Roman" w:hAnsi="Times New Roman" w:cs="Times New Roman"/>
          <w:sz w:val="24"/>
          <w:szCs w:val="24"/>
        </w:rPr>
        <w:t>:</w:t>
      </w:r>
    </w:p>
    <w:p w:rsidR="00612043" w:rsidRDefault="00774C69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1.3.1 подпрограмму 5 изложить в новой редакции:</w:t>
      </w:r>
    </w:p>
    <w:p w:rsidR="00774C69" w:rsidRDefault="00774C69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2" w:type="dxa"/>
        <w:tblInd w:w="93" w:type="dxa"/>
        <w:tblLook w:val="04A0" w:firstRow="1" w:lastRow="0" w:firstColumn="1" w:lastColumn="0" w:noHBand="0" w:noVBand="1"/>
      </w:tblPr>
      <w:tblGrid>
        <w:gridCol w:w="6819"/>
        <w:gridCol w:w="2563"/>
      </w:tblGrid>
      <w:tr w:rsidR="00612043" w:rsidRPr="00DC4D75" w:rsidTr="00774C6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43" w:rsidRPr="00DC4D75" w:rsidRDefault="00612043" w:rsidP="0061204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4D75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5 "Современное оборудование"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43" w:rsidRPr="00DC4D75" w:rsidRDefault="00612043" w:rsidP="0061204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4D75">
              <w:rPr>
                <w:rFonts w:ascii="Times New Roman" w:hAnsi="Times New Roman" w:cs="Times New Roman"/>
                <w:b/>
                <w:bCs/>
                <w:color w:val="000000"/>
              </w:rPr>
              <w:t>01.5.00.00000</w:t>
            </w:r>
          </w:p>
        </w:tc>
      </w:tr>
      <w:tr w:rsidR="00774C69" w:rsidRPr="00DC4D75" w:rsidTr="00774C6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69" w:rsidRPr="00604391" w:rsidRDefault="00774C69" w:rsidP="005D59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4B4535">
              <w:rPr>
                <w:rFonts w:ascii="Times New Roman" w:hAnsi="Times New Roman" w:cs="Times New Roman"/>
                <w:color w:val="000000"/>
              </w:rPr>
              <w:t>Повышение качества образовательных услуг в части обеспечения прав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4535">
              <w:rPr>
                <w:rFonts w:ascii="Times New Roman" w:hAnsi="Times New Roman" w:cs="Times New Roman"/>
                <w:color w:val="000000"/>
              </w:rPr>
              <w:t>граждан на получение доступного обязательного общего образования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69" w:rsidRPr="00DC4D75" w:rsidRDefault="00774C69" w:rsidP="00774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4D75">
              <w:rPr>
                <w:rFonts w:ascii="Times New Roman" w:hAnsi="Times New Roman" w:cs="Times New Roman"/>
                <w:color w:val="000000"/>
              </w:rPr>
              <w:t>01.5.0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C4D7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774C69" w:rsidRPr="00DC4D75" w:rsidTr="00774C6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69" w:rsidRPr="00604391" w:rsidRDefault="00774C69" w:rsidP="005D599D">
            <w:pPr>
              <w:rPr>
                <w:rFonts w:ascii="Times New Roman" w:hAnsi="Times New Roman" w:cs="Times New Roman"/>
                <w:color w:val="000000"/>
              </w:rPr>
            </w:pPr>
            <w:r w:rsidRPr="00604391">
              <w:rPr>
                <w:rFonts w:ascii="Times New Roman" w:hAnsi="Times New Roman" w:cs="Times New Roman"/>
                <w:color w:val="000000"/>
              </w:rPr>
              <w:t>Субсидии местным бюджетам на приобретение средств обучения и воспитания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(мебели для занятий в учебных классах), необходимых для оснащения муниципальных общеобразовательных организаций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69" w:rsidRPr="00871B8D" w:rsidRDefault="00774C69" w:rsidP="00774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4D75">
              <w:rPr>
                <w:rFonts w:ascii="Times New Roman" w:hAnsi="Times New Roman" w:cs="Times New Roman"/>
                <w:color w:val="000000"/>
              </w:rPr>
              <w:t>01.5.0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C4D7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774C69" w:rsidRPr="00DC4D75" w:rsidTr="00774C6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69" w:rsidRPr="00DC4D75" w:rsidRDefault="00774C69" w:rsidP="005D599D">
            <w:pPr>
              <w:rPr>
                <w:rFonts w:ascii="Times New Roman" w:hAnsi="Times New Roman" w:cs="Times New Roman"/>
                <w:color w:val="000000"/>
              </w:rPr>
            </w:pPr>
            <w:r w:rsidRPr="00DC4D75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4D75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Модернизация имеющегося оборудования</w:t>
            </w:r>
            <w:r w:rsidRPr="00DC4D75">
              <w:rPr>
                <w:rFonts w:ascii="Times New Roman" w:hAnsi="Times New Roman" w:cs="Times New Roman"/>
                <w:color w:val="000000"/>
              </w:rPr>
              <w:t xml:space="preserve"> 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69" w:rsidRPr="00E544EF" w:rsidRDefault="00774C69" w:rsidP="007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4D75">
              <w:rPr>
                <w:rFonts w:ascii="Times New Roman" w:hAnsi="Times New Roman" w:cs="Times New Roman"/>
                <w:color w:val="000000"/>
              </w:rPr>
              <w:t>01.5.0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C4D7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774C69" w:rsidRPr="00DC4D75" w:rsidTr="00774C6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69" w:rsidRPr="00604391" w:rsidRDefault="00774C69" w:rsidP="005D599D">
            <w:pPr>
              <w:rPr>
                <w:rFonts w:ascii="Times New Roman" w:hAnsi="Times New Roman" w:cs="Times New Roman"/>
                <w:color w:val="000000"/>
              </w:rPr>
            </w:pPr>
            <w:r w:rsidRPr="00604391">
              <w:rPr>
                <w:rFonts w:ascii="Times New Roman" w:hAnsi="Times New Roman" w:cs="Times New Roman"/>
                <w:color w:val="000000"/>
              </w:rPr>
              <w:t>Субсидии местным бюджетам на приобретение средств обучения и воспитания (вычислительной техники</w:t>
            </w:r>
            <w:proofErr w:type="gramStart"/>
            <w:r w:rsidRPr="00604391">
              <w:rPr>
                <w:rFonts w:ascii="Times New Roman" w:hAnsi="Times New Roman" w:cs="Times New Roman"/>
                <w:color w:val="000000"/>
              </w:rPr>
              <w:t>)д</w:t>
            </w:r>
            <w:proofErr w:type="gramEnd"/>
            <w:r w:rsidRPr="00604391">
              <w:rPr>
                <w:rFonts w:ascii="Times New Roman" w:hAnsi="Times New Roman" w:cs="Times New Roman"/>
                <w:color w:val="000000"/>
              </w:rPr>
              <w:t>ля малокомплектных  муниципальных общеобразовательных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</w:t>
            </w:r>
          </w:p>
          <w:p w:rsidR="00774C69" w:rsidRPr="00604391" w:rsidRDefault="00774C69" w:rsidP="005D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69" w:rsidRPr="00E544EF" w:rsidRDefault="00774C69" w:rsidP="007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4D75">
              <w:rPr>
                <w:rFonts w:ascii="Times New Roman" w:hAnsi="Times New Roman" w:cs="Times New Roman"/>
                <w:color w:val="000000"/>
              </w:rPr>
              <w:t>01.5.0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C4D7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774C69" w:rsidRPr="00DC4D75" w:rsidTr="00774C6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69" w:rsidRPr="00DC4D75" w:rsidRDefault="00774C69" w:rsidP="00774C69">
            <w:pPr>
              <w:rPr>
                <w:rFonts w:ascii="Times New Roman" w:hAnsi="Times New Roman" w:cs="Times New Roman"/>
                <w:color w:val="000000"/>
              </w:rPr>
            </w:pPr>
            <w:r w:rsidRPr="00DC4D75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4D75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Приобретение современной оргтехники</w:t>
            </w:r>
            <w:r w:rsidRPr="00DC4D7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69" w:rsidRPr="00DC4D75" w:rsidRDefault="00774C69" w:rsidP="00774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4D75">
              <w:rPr>
                <w:rFonts w:ascii="Times New Roman" w:hAnsi="Times New Roman" w:cs="Times New Roman"/>
                <w:color w:val="000000"/>
              </w:rPr>
              <w:t>01.5.0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C4D75">
              <w:rPr>
                <w:rFonts w:ascii="Times New Roman" w:hAnsi="Times New Roman" w:cs="Times New Roman"/>
                <w:color w:val="000000"/>
              </w:rPr>
              <w:t>.00000</w:t>
            </w:r>
          </w:p>
        </w:tc>
      </w:tr>
      <w:tr w:rsidR="00774C69" w:rsidRPr="00871B8D" w:rsidTr="00774C69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69" w:rsidRPr="00DC4D75" w:rsidRDefault="00774C69" w:rsidP="005D59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C69" w:rsidRPr="00DC4D75" w:rsidRDefault="00774C69" w:rsidP="00774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01.5.04.21000</w:t>
            </w:r>
          </w:p>
        </w:tc>
      </w:tr>
      <w:tr w:rsidR="00774C69" w:rsidRPr="00871B8D" w:rsidTr="00774C69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69" w:rsidRPr="00DC4D75" w:rsidRDefault="00774C69" w:rsidP="005D599D">
            <w:pPr>
              <w:rPr>
                <w:rFonts w:ascii="Times New Roman" w:hAnsi="Times New Roman" w:cs="Times New Roman"/>
                <w:color w:val="000000"/>
              </w:rPr>
            </w:pPr>
            <w:r w:rsidRPr="00DC4D75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4D75">
              <w:rPr>
                <w:rFonts w:ascii="Times New Roman" w:hAnsi="Times New Roman" w:cs="Times New Roman"/>
                <w:color w:val="000000"/>
              </w:rPr>
              <w:t>"Создание условий в пунктах приема экзамена, пункте первичной обработки информации"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C69" w:rsidRPr="00DC4D75" w:rsidRDefault="00774C69" w:rsidP="005D59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4D75">
              <w:rPr>
                <w:rFonts w:ascii="Times New Roman" w:hAnsi="Times New Roman" w:cs="Times New Roman"/>
                <w:color w:val="000000"/>
              </w:rPr>
              <w:t>01.5.08.00000</w:t>
            </w:r>
          </w:p>
        </w:tc>
      </w:tr>
      <w:tr w:rsidR="00774C69" w:rsidRPr="00E544EF" w:rsidTr="006F3CD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69" w:rsidRPr="00DC4D75" w:rsidRDefault="00774C69" w:rsidP="005D59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C69" w:rsidRPr="00DC4D75" w:rsidRDefault="00774C69" w:rsidP="005D59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01.5.08.21000</w:t>
            </w:r>
          </w:p>
        </w:tc>
      </w:tr>
    </w:tbl>
    <w:p w:rsidR="00612043" w:rsidRDefault="00612043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D61" w:rsidRDefault="00774C69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 </w:t>
      </w:r>
      <w:r w:rsidR="00D23C0F">
        <w:rPr>
          <w:rFonts w:ascii="Times New Roman" w:hAnsi="Times New Roman" w:cs="Times New Roman"/>
          <w:sz w:val="24"/>
          <w:szCs w:val="24"/>
        </w:rPr>
        <w:t>п</w:t>
      </w:r>
      <w:r w:rsidR="00625855">
        <w:rPr>
          <w:rFonts w:ascii="Times New Roman" w:hAnsi="Times New Roman" w:cs="Times New Roman"/>
          <w:sz w:val="24"/>
          <w:szCs w:val="24"/>
        </w:rPr>
        <w:t xml:space="preserve">осле </w:t>
      </w:r>
      <w:r w:rsidR="00FE3D61">
        <w:rPr>
          <w:rFonts w:ascii="Times New Roman" w:hAnsi="Times New Roman" w:cs="Times New Roman"/>
          <w:sz w:val="24"/>
          <w:szCs w:val="24"/>
        </w:rPr>
        <w:t>строк</w:t>
      </w:r>
      <w:r w:rsidR="00625855">
        <w:rPr>
          <w:rFonts w:ascii="Times New Roman" w:hAnsi="Times New Roman" w:cs="Times New Roman"/>
          <w:sz w:val="24"/>
          <w:szCs w:val="24"/>
        </w:rPr>
        <w:t>и</w:t>
      </w:r>
      <w:r w:rsidR="00FE3D61">
        <w:rPr>
          <w:rFonts w:ascii="Times New Roman" w:hAnsi="Times New Roman" w:cs="Times New Roman"/>
          <w:sz w:val="24"/>
          <w:szCs w:val="24"/>
        </w:rPr>
        <w:t>:</w:t>
      </w:r>
    </w:p>
    <w:p w:rsidR="00774C69" w:rsidRDefault="00774C69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A57308" w:rsidRPr="003F0EB3" w:rsidTr="00753309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08" w:rsidRPr="00E544EF" w:rsidRDefault="00A57308" w:rsidP="005D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08" w:rsidRPr="00E544EF" w:rsidRDefault="00A57308" w:rsidP="00A5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.03.73020</w:t>
            </w:r>
          </w:p>
        </w:tc>
      </w:tr>
    </w:tbl>
    <w:p w:rsidR="00774C69" w:rsidRDefault="00774C69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308" w:rsidRDefault="00A57308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строками:</w:t>
      </w:r>
    </w:p>
    <w:p w:rsidR="00A57308" w:rsidRDefault="00A57308" w:rsidP="00A57308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A57308" w:rsidRPr="00AC115C" w:rsidTr="005D599D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308" w:rsidRPr="003F0EB3" w:rsidRDefault="00A57308" w:rsidP="00A573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«Региональный проект «Финансовая поддержка семей при рождении детей (Иркутская область)»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08" w:rsidRPr="003F0EB3" w:rsidRDefault="00A57308" w:rsidP="00A573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.00000</w:t>
            </w:r>
          </w:p>
        </w:tc>
      </w:tr>
      <w:tr w:rsidR="00EB294E" w:rsidRPr="003F0EB3" w:rsidTr="00C40111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4E" w:rsidRPr="00E544EF" w:rsidRDefault="00EB294E" w:rsidP="005D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4E" w:rsidRPr="00E544EF" w:rsidRDefault="00EB294E" w:rsidP="00A7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Start"/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="00A70FF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73050</w:t>
            </w:r>
          </w:p>
        </w:tc>
      </w:tr>
    </w:tbl>
    <w:p w:rsidR="00A57308" w:rsidRDefault="00A57308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C69" w:rsidRDefault="00774C69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p w:rsidR="00FE3D61" w:rsidRDefault="00FE3D61" w:rsidP="00FE3D6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2C2E0D" w:rsidRPr="00AC115C" w:rsidTr="00C21CB8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E0D" w:rsidRPr="003F0EB3" w:rsidRDefault="002C2E0D" w:rsidP="0020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выполнения функций органов местного самоуправления в области охраны окружающей среды на территории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0D" w:rsidRPr="003F0EB3" w:rsidRDefault="002C2E0D" w:rsidP="002015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73.0.00.20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</w:tr>
    </w:tbl>
    <w:p w:rsidR="00FE3D61" w:rsidRDefault="00FE3D61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61" w:rsidRDefault="00D23C0F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FE3D61">
        <w:rPr>
          <w:rFonts w:ascii="Times New Roman" w:hAnsi="Times New Roman" w:cs="Times New Roman"/>
          <w:sz w:val="24"/>
          <w:szCs w:val="24"/>
        </w:rPr>
        <w:t xml:space="preserve"> строкой:</w:t>
      </w:r>
    </w:p>
    <w:p w:rsidR="00FE3D61" w:rsidRDefault="00FE3D61" w:rsidP="00FE3D6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375"/>
        <w:gridCol w:w="2947"/>
      </w:tblGrid>
      <w:tr w:rsidR="00DF16FA" w:rsidRPr="00AC115C" w:rsidTr="00BF4470">
        <w:trPr>
          <w:trHeight w:val="34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FA" w:rsidRPr="00E544EF" w:rsidRDefault="00A73B1C" w:rsidP="002C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Финансовое обеспечение выполнения функций органов местного самоуправления в целях </w:t>
            </w:r>
            <w:r w:rsidR="002C2E0D">
              <w:rPr>
                <w:rFonts w:ascii="Times New Roman" w:hAnsi="Times New Roman" w:cs="Times New Roman"/>
              </w:rPr>
              <w:t>организации водоснабжения</w:t>
            </w:r>
            <w:r>
              <w:rPr>
                <w:rFonts w:ascii="Times New Roman" w:hAnsi="Times New Roman" w:cs="Times New Roman"/>
              </w:rPr>
              <w:t xml:space="preserve"> на территории сельских поселений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F9" w:rsidRDefault="00DF16FA" w:rsidP="002C2E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</w:p>
          <w:p w:rsidR="00DF16FA" w:rsidRDefault="00912EF9" w:rsidP="00912EF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="00DF16FA" w:rsidRPr="00EE0D35">
              <w:rPr>
                <w:rFonts w:ascii="Times New Roman" w:eastAsia="Times New Roman" w:hAnsi="Times New Roman" w:cs="Times New Roman"/>
                <w:color w:val="000000"/>
              </w:rPr>
              <w:t>73.0.00.20</w:t>
            </w:r>
            <w:r w:rsidR="002C2E0D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</w:tr>
    </w:tbl>
    <w:p w:rsidR="00400E5E" w:rsidRDefault="00400E5E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</w:t>
      </w:r>
      <w:r w:rsidR="002C2E0D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BA11E3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2C2E0D">
        <w:rPr>
          <w:rFonts w:ascii="Times New Roman" w:hAnsi="Times New Roman" w:cs="Times New Roman"/>
          <w:sz w:val="24"/>
          <w:szCs w:val="24"/>
        </w:rPr>
        <w:t xml:space="preserve">ый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2E0D">
        <w:rPr>
          <w:rFonts w:ascii="Times New Roman" w:hAnsi="Times New Roman" w:cs="Times New Roman"/>
          <w:sz w:val="24"/>
          <w:szCs w:val="24"/>
        </w:rPr>
        <w:t xml:space="preserve">» </w:t>
      </w:r>
      <w:r w:rsidR="00BA11E3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2C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0D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2C2E0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2C2E0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D26" w:rsidRDefault="00FB6050" w:rsidP="003B1DB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1DBF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3B1DB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B1DBF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788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E72EC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2A75"/>
    <w:rsid w:val="002C2E0D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50A5"/>
    <w:rsid w:val="003A5DAE"/>
    <w:rsid w:val="003B1DBF"/>
    <w:rsid w:val="003B2901"/>
    <w:rsid w:val="003B2C7D"/>
    <w:rsid w:val="003B3857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4535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043"/>
    <w:rsid w:val="00612210"/>
    <w:rsid w:val="00613663"/>
    <w:rsid w:val="006137E9"/>
    <w:rsid w:val="00613F86"/>
    <w:rsid w:val="00620CCA"/>
    <w:rsid w:val="006211AD"/>
    <w:rsid w:val="00622B48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2D86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2F4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C69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100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2EF9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379CC"/>
    <w:rsid w:val="00A410E8"/>
    <w:rsid w:val="00A419E3"/>
    <w:rsid w:val="00A46845"/>
    <w:rsid w:val="00A47E59"/>
    <w:rsid w:val="00A525ED"/>
    <w:rsid w:val="00A531F8"/>
    <w:rsid w:val="00A53B7D"/>
    <w:rsid w:val="00A56D49"/>
    <w:rsid w:val="00A57308"/>
    <w:rsid w:val="00A63C6E"/>
    <w:rsid w:val="00A63EAD"/>
    <w:rsid w:val="00A64044"/>
    <w:rsid w:val="00A659E5"/>
    <w:rsid w:val="00A65E1D"/>
    <w:rsid w:val="00A7031C"/>
    <w:rsid w:val="00A704C1"/>
    <w:rsid w:val="00A70FF4"/>
    <w:rsid w:val="00A71E79"/>
    <w:rsid w:val="00A7301E"/>
    <w:rsid w:val="00A73B1C"/>
    <w:rsid w:val="00A74A4E"/>
    <w:rsid w:val="00A77D21"/>
    <w:rsid w:val="00A80538"/>
    <w:rsid w:val="00A818CB"/>
    <w:rsid w:val="00A822E0"/>
    <w:rsid w:val="00A83580"/>
    <w:rsid w:val="00A843B5"/>
    <w:rsid w:val="00A862F1"/>
    <w:rsid w:val="00A93073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00C7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470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B69FB"/>
    <w:rsid w:val="00CC0BC8"/>
    <w:rsid w:val="00CC2200"/>
    <w:rsid w:val="00CC4946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460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E6471"/>
    <w:rsid w:val="00DF16FA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65CB2"/>
    <w:rsid w:val="00E700CD"/>
    <w:rsid w:val="00E7032A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294E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4DC1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0C5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6939-DD1A-4E86-A14D-495ACF45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6834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841</cp:revision>
  <cp:lastPrinted>2021-01-15T06:36:00Z</cp:lastPrinted>
  <dcterms:created xsi:type="dcterms:W3CDTF">2016-12-01T06:52:00Z</dcterms:created>
  <dcterms:modified xsi:type="dcterms:W3CDTF">2021-01-28T00:26:00Z</dcterms:modified>
</cp:coreProperties>
</file>