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1CD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bookmarkStart w:id="0" w:name="OLE_LINK1"/>
      <w:bookmarkStart w:id="1" w:name="OLE_LINK2"/>
    </w:p>
    <w:p w14:paraId="519303DA" w14:textId="77777777" w:rsidR="00866626" w:rsidRPr="00897816" w:rsidRDefault="00866626" w:rsidP="00866626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897816">
        <w:rPr>
          <w:b/>
          <w:noProof/>
          <w:sz w:val="28"/>
          <w:szCs w:val="28"/>
        </w:rPr>
        <w:drawing>
          <wp:inline distT="0" distB="0" distL="0" distR="0" wp14:anchorId="6D4C4CF6" wp14:editId="233161F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9E6F" w14:textId="77777777" w:rsidR="00866626" w:rsidRDefault="00866626" w:rsidP="00866626">
      <w:pPr>
        <w:spacing w:after="0" w:line="240" w:lineRule="auto"/>
        <w:jc w:val="center"/>
        <w:rPr>
          <w:b/>
          <w:bCs/>
        </w:rPr>
      </w:pPr>
    </w:p>
    <w:p w14:paraId="0F55D2CE" w14:textId="77777777" w:rsidR="00866626" w:rsidRPr="00897816" w:rsidRDefault="00866626" w:rsidP="008666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81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6A84F170" w14:textId="77777777" w:rsidR="00866626" w:rsidRPr="00897816" w:rsidRDefault="00866626" w:rsidP="00866626">
      <w:pPr>
        <w:pStyle w:val="2"/>
        <w:jc w:val="center"/>
        <w:rPr>
          <w:b/>
          <w:bCs/>
          <w:sz w:val="24"/>
          <w:szCs w:val="24"/>
        </w:rPr>
      </w:pPr>
      <w:r w:rsidRPr="00897816">
        <w:rPr>
          <w:b/>
          <w:bCs/>
          <w:sz w:val="24"/>
          <w:szCs w:val="24"/>
        </w:rPr>
        <w:t>ИРКУТСКАЯ ОБЛАСТЬ</w:t>
      </w:r>
    </w:p>
    <w:p w14:paraId="092F5645" w14:textId="77777777" w:rsidR="00866626" w:rsidRDefault="00866626" w:rsidP="00866626">
      <w:pPr>
        <w:pStyle w:val="7"/>
        <w:rPr>
          <w:i w:val="0"/>
          <w:iCs/>
          <w:sz w:val="24"/>
        </w:rPr>
      </w:pPr>
    </w:p>
    <w:p w14:paraId="780D3CDA" w14:textId="77777777" w:rsidR="00866626" w:rsidRDefault="00866626" w:rsidP="00866626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АДМИНИСТРАЦИЯ МУНИЦИПАЛЬНОГО ОБРАЗОВАНИЯ</w:t>
      </w:r>
    </w:p>
    <w:p w14:paraId="2EE46258" w14:textId="77777777" w:rsidR="00866626" w:rsidRDefault="00866626" w:rsidP="00866626">
      <w:pPr>
        <w:pStyle w:val="6"/>
      </w:pPr>
      <w:r>
        <w:t>КУЙТУНСКИЙ РАЙОН</w:t>
      </w:r>
    </w:p>
    <w:p w14:paraId="0A9D9A38" w14:textId="77777777" w:rsidR="00866626" w:rsidRDefault="00866626" w:rsidP="00866626">
      <w:pPr>
        <w:tabs>
          <w:tab w:val="left" w:pos="5565"/>
        </w:tabs>
        <w:spacing w:after="0" w:line="240" w:lineRule="auto"/>
        <w:rPr>
          <w:b/>
        </w:rPr>
      </w:pPr>
      <w:r>
        <w:rPr>
          <w:b/>
        </w:rPr>
        <w:tab/>
      </w:r>
    </w:p>
    <w:p w14:paraId="5B321E6C" w14:textId="77777777" w:rsidR="00866626" w:rsidRDefault="00866626" w:rsidP="00866626">
      <w:pPr>
        <w:pStyle w:val="3"/>
        <w:rPr>
          <w:sz w:val="28"/>
        </w:rPr>
      </w:pPr>
      <w:r>
        <w:rPr>
          <w:sz w:val="28"/>
        </w:rPr>
        <w:t>ПОСТАНОВЛЕНИЕ</w:t>
      </w:r>
    </w:p>
    <w:p w14:paraId="2CC60B66" w14:textId="77777777" w:rsidR="00866626" w:rsidRDefault="00866626" w:rsidP="008666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00CB0" w14:textId="079F1D34" w:rsidR="00866626" w:rsidRPr="00897816" w:rsidRDefault="00866626" w:rsidP="008666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7816">
        <w:rPr>
          <w:rFonts w:ascii="Times New Roman" w:hAnsi="Times New Roman" w:cs="Times New Roman"/>
          <w:sz w:val="24"/>
          <w:szCs w:val="24"/>
        </w:rPr>
        <w:t>«</w:t>
      </w:r>
      <w:r w:rsidR="00871A92">
        <w:rPr>
          <w:rFonts w:ascii="Times New Roman" w:hAnsi="Times New Roman" w:cs="Times New Roman"/>
          <w:sz w:val="24"/>
          <w:szCs w:val="24"/>
        </w:rPr>
        <w:t>18</w:t>
      </w:r>
      <w:r w:rsidRPr="00897816">
        <w:rPr>
          <w:rFonts w:ascii="Times New Roman" w:hAnsi="Times New Roman" w:cs="Times New Roman"/>
          <w:sz w:val="24"/>
          <w:szCs w:val="24"/>
        </w:rPr>
        <w:t xml:space="preserve">» </w:t>
      </w:r>
      <w:r w:rsidR="00871A92" w:rsidRPr="00871A92">
        <w:rPr>
          <w:rFonts w:ascii="Times New Roman" w:hAnsi="Times New Roman" w:cs="Times New Roman"/>
          <w:sz w:val="24"/>
          <w:szCs w:val="24"/>
        </w:rPr>
        <w:t>апреля</w:t>
      </w:r>
      <w:r w:rsidRPr="00897816">
        <w:rPr>
          <w:rFonts w:ascii="Times New Roman" w:hAnsi="Times New Roman" w:cs="Times New Roman"/>
          <w:sz w:val="24"/>
          <w:szCs w:val="24"/>
        </w:rPr>
        <w:t xml:space="preserve"> 2024  г.</w:t>
      </w:r>
      <w:r w:rsidRPr="0089781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71A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9781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9781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97816">
        <w:rPr>
          <w:rFonts w:ascii="Times New Roman" w:hAnsi="Times New Roman" w:cs="Times New Roman"/>
          <w:sz w:val="24"/>
          <w:szCs w:val="24"/>
        </w:rPr>
        <w:t>. Куйтун</w:t>
      </w:r>
      <w:r w:rsidRPr="008978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7816">
        <w:rPr>
          <w:rFonts w:ascii="Times New Roman" w:hAnsi="Times New Roman" w:cs="Times New Roman"/>
          <w:sz w:val="24"/>
          <w:szCs w:val="24"/>
        </w:rPr>
        <w:tab/>
        <w:t xml:space="preserve">                                 №</w:t>
      </w:r>
      <w:r w:rsidR="00871A92">
        <w:rPr>
          <w:rFonts w:ascii="Times New Roman" w:hAnsi="Times New Roman" w:cs="Times New Roman"/>
          <w:sz w:val="24"/>
          <w:szCs w:val="24"/>
          <w:u w:val="single"/>
        </w:rPr>
        <w:t xml:space="preserve"> 318-п</w:t>
      </w:r>
    </w:p>
    <w:p w14:paraId="30E3A477" w14:textId="77777777" w:rsidR="00866626" w:rsidRPr="00FF4FCD" w:rsidRDefault="00866626" w:rsidP="00866626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28292B9E" w14:textId="77777777" w:rsidR="00866626" w:rsidRPr="00D86C4E" w:rsidRDefault="00866626" w:rsidP="00866626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О </w:t>
      </w:r>
      <w:r w:rsidRPr="00897816">
        <w:rPr>
          <w:rFonts w:ascii="Times New Roman" w:hAnsi="Times New Roman" w:cs="Times New Roman"/>
          <w:bCs/>
          <w:kern w:val="2"/>
          <w:sz w:val="24"/>
          <w:szCs w:val="24"/>
        </w:rPr>
        <w:t>комиссии по соблюдению требований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к </w:t>
      </w:r>
      <w:r w:rsidRPr="00897816">
        <w:rPr>
          <w:rFonts w:ascii="Times New Roman" w:hAnsi="Times New Roman" w:cs="Times New Roman"/>
          <w:bCs/>
          <w:kern w:val="2"/>
          <w:sz w:val="24"/>
          <w:szCs w:val="24"/>
        </w:rPr>
        <w:t>служебному поведению муниципальных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897816">
        <w:rPr>
          <w:rFonts w:ascii="Times New Roman" w:hAnsi="Times New Roman" w:cs="Times New Roman"/>
          <w:bCs/>
          <w:kern w:val="2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в </w:t>
      </w: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>органах местного самоуправления сельских поселений, входящих в состав территории муниципального образования Куйтунский район и урегулированию конфликта интересов</w:t>
      </w:r>
    </w:p>
    <w:p w14:paraId="4E7B23B0" w14:textId="77777777" w:rsidR="00866626" w:rsidRPr="00D86C4E" w:rsidRDefault="00866626" w:rsidP="00866626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14:paraId="6515083A" w14:textId="77777777" w:rsidR="00866626" w:rsidRDefault="00866626" w:rsidP="0086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>В соответствии с частью 4 статьи 14</w:t>
      </w:r>
      <w:r w:rsidRPr="00D86C4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D86C4E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D86C4E">
        <w:rPr>
          <w:rFonts w:ascii="Times New Roman" w:hAnsi="Times New Roman" w:cs="Times New Roman"/>
          <w:kern w:val="2"/>
          <w:sz w:val="24"/>
          <w:szCs w:val="24"/>
        </w:rPr>
        <w:t>статьей 13</w:t>
      </w:r>
      <w:r w:rsidRPr="00D86C4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D86C4E">
        <w:rPr>
          <w:rFonts w:ascii="Times New Roman" w:hAnsi="Times New Roman" w:cs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, руководствуясь </w:t>
      </w:r>
      <w:r w:rsidRPr="00D86C4E">
        <w:rPr>
          <w:rFonts w:ascii="Times New Roman" w:hAnsi="Times New Roman" w:cs="Times New Roman"/>
          <w:sz w:val="24"/>
          <w:szCs w:val="24"/>
        </w:rPr>
        <w:t xml:space="preserve">ст. ст. 37, 46 Устава муниципального образования Куйтунский район, администрация муниципального образования Куйтунский район </w:t>
      </w:r>
    </w:p>
    <w:p w14:paraId="72E98B7C" w14:textId="77777777" w:rsidR="00866626" w:rsidRPr="00D86C4E" w:rsidRDefault="00866626" w:rsidP="0086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98FBE7" w14:textId="77777777" w:rsidR="00866626" w:rsidRDefault="00866626" w:rsidP="008666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6C4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7C047719" w14:textId="77777777" w:rsidR="00866626" w:rsidRPr="00D86C4E" w:rsidRDefault="00866626" w:rsidP="008666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5A0466" w14:textId="77777777" w:rsidR="00866626" w:rsidRPr="00D86C4E" w:rsidRDefault="00866626" w:rsidP="008666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Pr="00D86C4E">
        <w:rPr>
          <w:rFonts w:ascii="Times New Roman" w:hAnsi="Times New Roman" w:cs="Times New Roman"/>
          <w:kern w:val="2"/>
          <w:sz w:val="24"/>
          <w:szCs w:val="24"/>
        </w:rPr>
        <w:t xml:space="preserve">Образовать комиссии по соблюдению требований </w:t>
      </w: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>к служебному поведению муниципальных служащих в органах местного самоуправления сельских поселений, входящих в состав территории муниципального образования Куйтунский район и урегулированию конфликта интересов.</w:t>
      </w:r>
    </w:p>
    <w:p w14:paraId="6267A2E1" w14:textId="77777777" w:rsidR="00866626" w:rsidRPr="00D86C4E" w:rsidRDefault="00866626" w:rsidP="008666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Утвердить Положение </w:t>
      </w:r>
      <w:r w:rsidRPr="00D86C4E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</w:t>
      </w:r>
      <w:r w:rsidRPr="00D86C4E">
        <w:rPr>
          <w:rFonts w:ascii="Times New Roman" w:hAnsi="Times New Roman" w:cs="Times New Roman"/>
          <w:kern w:val="2"/>
          <w:sz w:val="24"/>
          <w:szCs w:val="24"/>
        </w:rPr>
        <w:t xml:space="preserve">по соблюдению требований </w:t>
      </w: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к служебному поведению муниципальных служащих в органах местного самоуправления сельских поселений, входящих в состав территории муниципального образования Куйтунский район и урегулированию конфликта 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интересов.</w:t>
      </w:r>
    </w:p>
    <w:p w14:paraId="3CE08C2C" w14:textId="6FF3A98F" w:rsidR="00866626" w:rsidRPr="00D86C4E" w:rsidRDefault="00866626" w:rsidP="00866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 w:rsidRPr="00D86C4E">
        <w:rPr>
          <w:rFonts w:ascii="Times New Roman" w:hAnsi="Times New Roman" w:cs="Times New Roman"/>
          <w:kern w:val="2"/>
          <w:sz w:val="24"/>
          <w:szCs w:val="24"/>
        </w:rPr>
        <w:t>вступает в силу после его официального опубликования.</w:t>
      </w:r>
    </w:p>
    <w:p w14:paraId="0D6E462F" w14:textId="77777777" w:rsidR="00866626" w:rsidRDefault="00866626" w:rsidP="0086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4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C4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управляющего делами администрации муниципального образования Куйтунский район </w:t>
      </w:r>
      <w:proofErr w:type="spellStart"/>
      <w:r w:rsidRPr="00D86C4E">
        <w:rPr>
          <w:rFonts w:ascii="Times New Roman" w:hAnsi="Times New Roman" w:cs="Times New Roman"/>
          <w:sz w:val="24"/>
          <w:szCs w:val="24"/>
        </w:rPr>
        <w:t>Чуйкину</w:t>
      </w:r>
      <w:proofErr w:type="spellEnd"/>
      <w:r w:rsidRPr="00D86C4E">
        <w:rPr>
          <w:rFonts w:ascii="Times New Roman" w:hAnsi="Times New Roman" w:cs="Times New Roman"/>
          <w:sz w:val="24"/>
          <w:szCs w:val="24"/>
        </w:rPr>
        <w:t xml:space="preserve"> И. В. </w:t>
      </w:r>
    </w:p>
    <w:p w14:paraId="5A873684" w14:textId="77777777" w:rsidR="00866626" w:rsidRDefault="00866626" w:rsidP="0086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433DB3" w14:textId="77777777" w:rsidR="00866626" w:rsidRPr="00D86C4E" w:rsidRDefault="00866626" w:rsidP="0086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2A409" w14:textId="77777777" w:rsidR="00866626" w:rsidRPr="00D86C4E" w:rsidRDefault="00866626" w:rsidP="00866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4E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14:paraId="407BED53" w14:textId="77777777" w:rsidR="00866626" w:rsidRPr="00D86C4E" w:rsidRDefault="00866626" w:rsidP="00866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4E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D86C4E">
        <w:rPr>
          <w:rFonts w:ascii="Times New Roman" w:hAnsi="Times New Roman" w:cs="Times New Roman"/>
          <w:sz w:val="24"/>
          <w:szCs w:val="24"/>
        </w:rPr>
        <w:tab/>
      </w:r>
      <w:r w:rsidRPr="00D86C4E">
        <w:rPr>
          <w:rFonts w:ascii="Times New Roman" w:hAnsi="Times New Roman" w:cs="Times New Roman"/>
          <w:sz w:val="24"/>
          <w:szCs w:val="24"/>
        </w:rPr>
        <w:tab/>
      </w:r>
      <w:r w:rsidRPr="00D86C4E">
        <w:rPr>
          <w:rFonts w:ascii="Times New Roman" w:hAnsi="Times New Roman" w:cs="Times New Roman"/>
          <w:sz w:val="24"/>
          <w:szCs w:val="24"/>
        </w:rPr>
        <w:tab/>
      </w:r>
      <w:r w:rsidRPr="00D86C4E">
        <w:rPr>
          <w:rFonts w:ascii="Times New Roman" w:hAnsi="Times New Roman" w:cs="Times New Roman"/>
          <w:sz w:val="24"/>
          <w:szCs w:val="24"/>
        </w:rPr>
        <w:tab/>
      </w:r>
      <w:r w:rsidRPr="00D86C4E">
        <w:rPr>
          <w:rFonts w:ascii="Times New Roman" w:hAnsi="Times New Roman" w:cs="Times New Roman"/>
          <w:sz w:val="24"/>
          <w:szCs w:val="24"/>
        </w:rPr>
        <w:tab/>
      </w:r>
      <w:r w:rsidRPr="00D86C4E">
        <w:rPr>
          <w:rFonts w:ascii="Times New Roman" w:hAnsi="Times New Roman" w:cs="Times New Roman"/>
          <w:sz w:val="24"/>
          <w:szCs w:val="24"/>
        </w:rPr>
        <w:tab/>
      </w:r>
      <w:r w:rsidRPr="00D86C4E">
        <w:rPr>
          <w:rFonts w:ascii="Times New Roman" w:hAnsi="Times New Roman" w:cs="Times New Roman"/>
          <w:sz w:val="24"/>
          <w:szCs w:val="24"/>
        </w:rPr>
        <w:tab/>
      </w:r>
      <w:r w:rsidRPr="00D86C4E">
        <w:rPr>
          <w:rFonts w:ascii="Times New Roman" w:hAnsi="Times New Roman" w:cs="Times New Roman"/>
          <w:sz w:val="24"/>
          <w:szCs w:val="24"/>
        </w:rPr>
        <w:tab/>
        <w:t xml:space="preserve">      А.А. Непомнящий</w:t>
      </w:r>
    </w:p>
    <w:p w14:paraId="17EACF7C" w14:textId="77777777" w:rsidR="00F90C24" w:rsidRDefault="00F90C24" w:rsidP="002A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866626" w:rsidRPr="005A0BF6" w14:paraId="179EBDBD" w14:textId="77777777" w:rsidTr="00862E12">
        <w:tc>
          <w:tcPr>
            <w:tcW w:w="4652" w:type="dxa"/>
          </w:tcPr>
          <w:p w14:paraId="5964F387" w14:textId="0D8472BB" w:rsidR="00866626" w:rsidRDefault="00866626" w:rsidP="00862E12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703" w:type="dxa"/>
          </w:tcPr>
          <w:p w14:paraId="10DF69AC" w14:textId="77777777" w:rsidR="00866626" w:rsidRPr="005A0BF6" w:rsidRDefault="00866626" w:rsidP="00862E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14:paraId="65E5A6FA" w14:textId="77777777" w:rsidR="00866626" w:rsidRPr="005A0BF6" w:rsidRDefault="00866626" w:rsidP="00862E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3643A734" w14:textId="77777777" w:rsidR="00866626" w:rsidRDefault="00866626" w:rsidP="00862E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14:paraId="5C723C52" w14:textId="77777777" w:rsidR="00866626" w:rsidRPr="005A0BF6" w:rsidRDefault="00866626" w:rsidP="00862E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Куйтунский район </w:t>
            </w:r>
          </w:p>
          <w:p w14:paraId="25810C1A" w14:textId="3FB7B7F0" w:rsidR="00866626" w:rsidRPr="005A0BF6" w:rsidRDefault="00866626" w:rsidP="00862E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71A92">
              <w:rPr>
                <w:rFonts w:ascii="Times New Roman" w:hAnsi="Times New Roman"/>
                <w:sz w:val="24"/>
                <w:szCs w:val="24"/>
              </w:rPr>
              <w:t>18.04.</w:t>
            </w:r>
            <w:r w:rsidRPr="005A0BF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871A92">
              <w:rPr>
                <w:rFonts w:ascii="Times New Roman" w:hAnsi="Times New Roman"/>
                <w:sz w:val="24"/>
                <w:szCs w:val="24"/>
              </w:rPr>
              <w:t>318-п</w:t>
            </w:r>
          </w:p>
          <w:p w14:paraId="62BA1404" w14:textId="77777777" w:rsidR="00866626" w:rsidRPr="005A0BF6" w:rsidRDefault="00866626" w:rsidP="00862E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FE1BECC" w14:textId="77777777" w:rsidR="00866626" w:rsidRDefault="00866626" w:rsidP="00866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61685B" w14:textId="77777777" w:rsidR="00866626" w:rsidRPr="00D86C4E" w:rsidRDefault="00866626" w:rsidP="0086662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Положение </w:t>
      </w:r>
      <w:r w:rsidRPr="00D86C4E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</w:t>
      </w:r>
      <w:r w:rsidRPr="00D86C4E">
        <w:rPr>
          <w:rFonts w:ascii="Times New Roman" w:hAnsi="Times New Roman" w:cs="Times New Roman"/>
          <w:kern w:val="2"/>
          <w:sz w:val="24"/>
          <w:szCs w:val="24"/>
        </w:rPr>
        <w:t xml:space="preserve">по соблюдению требований </w:t>
      </w: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к служебному поведению муниципальных служащих в органах местного самоуправления сельских поселений, входящих в состав территории муниципального образования Куйтунский район и урегулированию конфликта 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интересов.</w:t>
      </w:r>
    </w:p>
    <w:p w14:paraId="1DDB8573" w14:textId="77777777" w:rsidR="00D6563A" w:rsidRDefault="00D6563A" w:rsidP="00203CD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bookmarkEnd w:id="0"/>
    <w:bookmarkEnd w:id="1"/>
    <w:p w14:paraId="46324BB9" w14:textId="708A34D9" w:rsidR="00866626" w:rsidRPr="00D86C4E" w:rsidRDefault="00866626" w:rsidP="008666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8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86C4E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 </w:t>
      </w:r>
      <w:r w:rsidRPr="0007395E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07395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D86C4E">
        <w:rPr>
          <w:rFonts w:ascii="Times New Roman" w:hAnsi="Times New Roman" w:cs="Times New Roman"/>
          <w:bCs/>
          <w:color w:val="FF0000"/>
          <w:kern w:val="2"/>
          <w:sz w:val="24"/>
          <w:szCs w:val="24"/>
        </w:rPr>
        <w:t xml:space="preserve"> </w:t>
      </w:r>
      <w:r w:rsidRPr="00D86C4E">
        <w:rPr>
          <w:rFonts w:ascii="Times New Roman" w:hAnsi="Times New Roman" w:cs="Times New Roman"/>
          <w:kern w:val="2"/>
          <w:sz w:val="24"/>
          <w:szCs w:val="24"/>
        </w:rPr>
        <w:t xml:space="preserve">по соблюдению требований </w:t>
      </w:r>
      <w:r w:rsidRPr="00D86C4E">
        <w:rPr>
          <w:rFonts w:ascii="Times New Roman" w:hAnsi="Times New Roman" w:cs="Times New Roman"/>
          <w:bCs/>
          <w:kern w:val="2"/>
          <w:sz w:val="24"/>
          <w:szCs w:val="24"/>
        </w:rPr>
        <w:t xml:space="preserve">к служебному поведению муниципальных служащих в органах местного самоуправления сельских поселений, входящих в состав территории муниципального образования Куйтунский район и урегулированию конфликта  интересов </w:t>
      </w:r>
      <w:r w:rsidRPr="00D86C4E">
        <w:rPr>
          <w:rFonts w:ascii="Times New Roman" w:hAnsi="Times New Roman" w:cs="Times New Roman"/>
          <w:bCs/>
          <w:sz w:val="24"/>
          <w:szCs w:val="24"/>
        </w:rPr>
        <w:t xml:space="preserve">(далее – комиссия) в соответствии с </w:t>
      </w:r>
      <w:r w:rsidRPr="00D86C4E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</w:t>
      </w:r>
      <w:r w:rsidRPr="00D86C4E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25 декабря2008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D86C4E">
        <w:rPr>
          <w:rFonts w:ascii="Times New Roman" w:hAnsi="Times New Roman" w:cs="Times New Roman"/>
          <w:sz w:val="24"/>
          <w:szCs w:val="24"/>
        </w:rPr>
        <w:t>Законом Иркутской области от 15</w:t>
      </w:r>
      <w:r w:rsidR="00D72025">
        <w:rPr>
          <w:rFonts w:ascii="Times New Roman" w:hAnsi="Times New Roman" w:cs="Times New Roman"/>
          <w:sz w:val="24"/>
          <w:szCs w:val="24"/>
        </w:rPr>
        <w:t xml:space="preserve"> </w:t>
      </w:r>
      <w:r w:rsidRPr="00D86C4E">
        <w:rPr>
          <w:rFonts w:ascii="Times New Roman" w:hAnsi="Times New Roman" w:cs="Times New Roman"/>
          <w:sz w:val="24"/>
          <w:szCs w:val="24"/>
        </w:rPr>
        <w:t>октября 2007 года № 88-оз «Об отдельных вопросах муниципальной службы в Иркутской области».</w:t>
      </w:r>
    </w:p>
    <w:p w14:paraId="282A1F2D" w14:textId="6BCF405D" w:rsidR="000C7306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2. Комиссия</w:t>
      </w:r>
      <w:r w:rsidRPr="00A77FE8">
        <w:rPr>
          <w:color w:val="22272F"/>
        </w:rPr>
        <w:t xml:space="preserve"> в своей деятельности руководству</w:t>
      </w:r>
      <w:r w:rsidR="00D72025">
        <w:rPr>
          <w:color w:val="22272F"/>
        </w:rPr>
        <w:t>е</w:t>
      </w:r>
      <w:r w:rsidRPr="00A77FE8">
        <w:rPr>
          <w:color w:val="22272F"/>
        </w:rPr>
        <w:t>тся </w:t>
      </w:r>
      <w:hyperlink r:id="rId9" w:anchor="/document/10103000/entry/0" w:history="1">
        <w:r w:rsidRPr="00A77FE8">
          <w:rPr>
            <w:rStyle w:val="ac"/>
            <w:color w:val="auto"/>
            <w:u w:val="none"/>
          </w:rPr>
          <w:t>Конституцией</w:t>
        </w:r>
      </w:hyperlink>
      <w:r w:rsidRPr="00A77FE8">
        <w:rPr>
          <w:color w:val="22272F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color w:val="22272F"/>
        </w:rPr>
        <w:t xml:space="preserve"> законами и правовыми актами Иркутской области, Уставом муниципального образования Куйтунский район, муниципальными правовыми актами муниципального образования Куйтунский район</w:t>
      </w:r>
      <w:r w:rsidR="000C7306">
        <w:rPr>
          <w:color w:val="22272F"/>
        </w:rPr>
        <w:t>, регулирующими отношения на муниципальной службе,</w:t>
      </w:r>
      <w:r w:rsidRPr="00A77FE8">
        <w:rPr>
          <w:color w:val="22272F"/>
        </w:rPr>
        <w:t xml:space="preserve"> настоящим Положением</w:t>
      </w:r>
      <w:r w:rsidR="000C7306">
        <w:rPr>
          <w:color w:val="22272F"/>
        </w:rPr>
        <w:t>.</w:t>
      </w:r>
      <w:r w:rsidRPr="00A77FE8">
        <w:rPr>
          <w:color w:val="22272F"/>
        </w:rPr>
        <w:t xml:space="preserve"> </w:t>
      </w:r>
    </w:p>
    <w:p w14:paraId="72FADC3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3. Основной задачей комиссий является содействие:</w:t>
      </w:r>
    </w:p>
    <w:p w14:paraId="1CDFD04D" w14:textId="4FA769B1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а) в обеспечении соблюдения </w:t>
      </w:r>
      <w:r w:rsidR="000C7306">
        <w:rPr>
          <w:color w:val="22272F"/>
        </w:rPr>
        <w:t xml:space="preserve">муниципальными </w:t>
      </w:r>
      <w:r w:rsidRPr="00A77FE8">
        <w:rPr>
          <w:color w:val="22272F"/>
        </w:rPr>
        <w:t xml:space="preserve">служащими (далее </w:t>
      </w:r>
      <w:r w:rsidR="000C7306">
        <w:rPr>
          <w:color w:val="22272F"/>
        </w:rPr>
        <w:t>–</w:t>
      </w:r>
      <w:r w:rsidRPr="00A77FE8">
        <w:rPr>
          <w:color w:val="22272F"/>
        </w:rPr>
        <w:t xml:space="preserve"> </w:t>
      </w:r>
      <w:r w:rsidR="000C7306">
        <w:rPr>
          <w:color w:val="22272F"/>
        </w:rPr>
        <w:t xml:space="preserve">муниципальные </w:t>
      </w:r>
      <w:r w:rsidRPr="00A77FE8">
        <w:rPr>
          <w:color w:val="22272F"/>
        </w:rPr>
        <w:t xml:space="preserve"> служащие) ограничений и запретов, требований о предотвращении или </w:t>
      </w:r>
      <w:r w:rsidR="00D72025">
        <w:rPr>
          <w:color w:val="22272F"/>
        </w:rPr>
        <w:t xml:space="preserve">об </w:t>
      </w:r>
      <w:r w:rsidRPr="00A77FE8">
        <w:rPr>
          <w:color w:val="22272F"/>
        </w:rPr>
        <w:t>урегулировании конфликта интересов, а также в обеспечении исполнения ими обязанностей, установленных </w:t>
      </w:r>
      <w:hyperlink r:id="rId10" w:anchor="/document/12164203/entry/8" w:history="1">
        <w:r w:rsidRPr="000C7306">
          <w:rPr>
            <w:rStyle w:val="ac"/>
            <w:color w:val="auto"/>
            <w:u w:val="none"/>
          </w:rPr>
          <w:t>Федеральным законом</w:t>
        </w:r>
      </w:hyperlink>
      <w:r w:rsidR="000C7306">
        <w:rPr>
          <w:color w:val="22272F"/>
        </w:rPr>
        <w:t> от 25 декабря 2008 г. №</w:t>
      </w:r>
      <w:r w:rsidRPr="00A77FE8">
        <w:rPr>
          <w:color w:val="22272F"/>
        </w:rPr>
        <w:t xml:space="preserve"> 273-ФЗ </w:t>
      </w:r>
      <w:r w:rsidR="000C7306">
        <w:rPr>
          <w:color w:val="22272F"/>
        </w:rPr>
        <w:t>«О противодействии коррупции»</w:t>
      </w:r>
      <w:r w:rsidRPr="00A77FE8">
        <w:rPr>
          <w:color w:val="22272F"/>
        </w:rPr>
        <w:t xml:space="preserve">, другими федеральными законами </w:t>
      </w:r>
      <w:r w:rsidR="00D72025">
        <w:rPr>
          <w:color w:val="22272F"/>
        </w:rPr>
        <w:t xml:space="preserve"> в целях противодействия коррупции </w:t>
      </w:r>
      <w:r w:rsidRPr="00A77FE8">
        <w:rPr>
          <w:color w:val="22272F"/>
        </w:rPr>
        <w:t>(далее - требования к служебному поведению и (или) требования об урегулировании конфликта интересов);</w:t>
      </w:r>
    </w:p>
    <w:p w14:paraId="5146E008" w14:textId="0A7A5BAC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б) в осуществлении в </w:t>
      </w:r>
      <w:r w:rsidR="000C7306">
        <w:rPr>
          <w:color w:val="22272F"/>
        </w:rPr>
        <w:t xml:space="preserve">администрации </w:t>
      </w:r>
      <w:r w:rsidR="00866626">
        <w:rPr>
          <w:color w:val="22272F"/>
        </w:rPr>
        <w:t xml:space="preserve">сельского поселения, входящего в состав территории муниципального образования Куйтунский район </w:t>
      </w:r>
      <w:r w:rsidR="000C7306">
        <w:rPr>
          <w:color w:val="22272F"/>
        </w:rPr>
        <w:t xml:space="preserve"> (далее – администрация</w:t>
      </w:r>
      <w:r w:rsidR="00866626">
        <w:rPr>
          <w:color w:val="22272F"/>
        </w:rPr>
        <w:t xml:space="preserve"> поселения</w:t>
      </w:r>
      <w:r w:rsidR="000C7306">
        <w:rPr>
          <w:color w:val="22272F"/>
        </w:rPr>
        <w:t>)</w:t>
      </w:r>
      <w:r w:rsidR="00866626">
        <w:rPr>
          <w:color w:val="22272F"/>
        </w:rPr>
        <w:t xml:space="preserve">, </w:t>
      </w:r>
      <w:r w:rsidRPr="00A77FE8">
        <w:rPr>
          <w:color w:val="22272F"/>
        </w:rPr>
        <w:t xml:space="preserve"> мер по предупреждению коррупции.</w:t>
      </w:r>
    </w:p>
    <w:p w14:paraId="270D6661" w14:textId="2FC34AE4" w:rsidR="000C7306" w:rsidRPr="006828DD" w:rsidRDefault="000D5C6A" w:rsidP="006828DD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hyperlink r:id="rId11" w:anchor="/document/55171568/entry/0" w:history="1">
        <w:r w:rsidR="00A77FE8" w:rsidRPr="006828DD">
          <w:rPr>
            <w:rStyle w:val="ac"/>
            <w:color w:val="auto"/>
            <w:u w:val="none"/>
          </w:rPr>
          <w:t>4.</w:t>
        </w:r>
      </w:hyperlink>
      <w:r w:rsidR="00A77FE8" w:rsidRPr="006828DD">
        <w:rPr>
          <w:color w:val="22272F"/>
        </w:rPr>
        <w:t> Комисси</w:t>
      </w:r>
      <w:r w:rsidR="00D72025">
        <w:rPr>
          <w:color w:val="22272F"/>
        </w:rPr>
        <w:t>я</w:t>
      </w:r>
      <w:r w:rsidR="00A77FE8" w:rsidRPr="006828DD">
        <w:rPr>
          <w:color w:val="22272F"/>
        </w:rPr>
        <w:t xml:space="preserve"> рассматрива</w:t>
      </w:r>
      <w:r w:rsidR="00D72025">
        <w:rPr>
          <w:color w:val="22272F"/>
        </w:rPr>
        <w:t>е</w:t>
      </w:r>
      <w:r w:rsidR="00A77FE8" w:rsidRPr="006828DD">
        <w:rPr>
          <w:color w:val="22272F"/>
        </w:rPr>
        <w:t>т вопросы, связанные с соблюдением </w:t>
      </w:r>
      <w:hyperlink r:id="rId12" w:anchor="/document/55171108/entry/0" w:history="1">
        <w:r w:rsidR="00A77FE8" w:rsidRPr="006828DD">
          <w:rPr>
            <w:rStyle w:val="ac"/>
            <w:color w:val="auto"/>
            <w:u w:val="none"/>
          </w:rPr>
          <w:t>требований</w:t>
        </w:r>
      </w:hyperlink>
      <w:r w:rsidR="00A77FE8" w:rsidRPr="006828DD">
        <w:rPr>
          <w:color w:val="22272F"/>
        </w:rPr>
        <w:t xml:space="preserve"> к служебному поведению и (или) требований об урегулировании конфликта интересов, в отношении </w:t>
      </w:r>
      <w:r w:rsidR="000C7306" w:rsidRPr="006828DD">
        <w:rPr>
          <w:color w:val="22272F"/>
        </w:rPr>
        <w:t>муниципальных</w:t>
      </w:r>
      <w:r w:rsidR="00A77FE8" w:rsidRPr="006828DD">
        <w:rPr>
          <w:color w:val="22272F"/>
        </w:rPr>
        <w:t xml:space="preserve"> служащих, замещающих должности </w:t>
      </w:r>
      <w:r w:rsidR="000C7306" w:rsidRPr="006828DD">
        <w:rPr>
          <w:color w:val="22272F"/>
        </w:rPr>
        <w:t>муниципальной службы</w:t>
      </w:r>
      <w:r w:rsidR="00A77FE8" w:rsidRPr="006828DD">
        <w:rPr>
          <w:color w:val="22272F"/>
        </w:rPr>
        <w:t xml:space="preserve"> </w:t>
      </w:r>
      <w:r w:rsidR="000C7306" w:rsidRPr="006828DD">
        <w:rPr>
          <w:color w:val="22272F"/>
        </w:rPr>
        <w:t xml:space="preserve"> в администрации</w:t>
      </w:r>
      <w:r w:rsidR="00D72025">
        <w:rPr>
          <w:color w:val="22272F"/>
        </w:rPr>
        <w:t xml:space="preserve"> поселения</w:t>
      </w:r>
      <w:r w:rsidR="000C7306" w:rsidRPr="006828DD">
        <w:rPr>
          <w:color w:val="22272F"/>
        </w:rPr>
        <w:t xml:space="preserve">, назначение на которые  и освобождение от которых осуществляется </w:t>
      </w:r>
      <w:r w:rsidR="00866626">
        <w:rPr>
          <w:color w:val="22272F"/>
        </w:rPr>
        <w:t xml:space="preserve">главой сельского поселения, входящего в состав территории </w:t>
      </w:r>
      <w:r w:rsidR="000C7306" w:rsidRPr="006828DD">
        <w:rPr>
          <w:color w:val="22272F"/>
        </w:rPr>
        <w:t xml:space="preserve">муниципального образования Куйтунский район (далее – </w:t>
      </w:r>
      <w:r w:rsidR="00866626">
        <w:rPr>
          <w:color w:val="22272F"/>
        </w:rPr>
        <w:t>глава поселения</w:t>
      </w:r>
      <w:r w:rsidR="000C7306" w:rsidRPr="006828DD">
        <w:rPr>
          <w:color w:val="22272F"/>
        </w:rPr>
        <w:t>).</w:t>
      </w:r>
    </w:p>
    <w:p w14:paraId="481D580D" w14:textId="2490BBD4" w:rsidR="008E1E56" w:rsidRPr="006828DD" w:rsidRDefault="00A77FE8" w:rsidP="006828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828DD">
        <w:rPr>
          <w:rFonts w:ascii="Times New Roman" w:hAnsi="Times New Roman" w:cs="Times New Roman"/>
          <w:color w:val="22272F"/>
          <w:sz w:val="24"/>
          <w:szCs w:val="24"/>
        </w:rPr>
        <w:t>5. Вопросы, связанные с соблюдением </w:t>
      </w:r>
      <w:hyperlink r:id="rId13" w:anchor="/document/55171108/entry/0" w:history="1">
        <w:r w:rsidRPr="006828D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 к служебному поведению и (или) требований об урегулировании конфликта интересов, в отношении </w:t>
      </w:r>
      <w:r w:rsidR="003730A7"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муниципальных </w:t>
      </w:r>
      <w:r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служащих, замещающих должности </w:t>
      </w:r>
      <w:r w:rsidR="003730A7"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муниципальной </w:t>
      </w:r>
      <w:r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 службы в </w:t>
      </w:r>
      <w:r w:rsidR="003730A7" w:rsidRPr="006828DD">
        <w:rPr>
          <w:rFonts w:ascii="Times New Roman" w:hAnsi="Times New Roman" w:cs="Times New Roman"/>
          <w:color w:val="22272F"/>
          <w:sz w:val="24"/>
          <w:szCs w:val="24"/>
        </w:rPr>
        <w:t>администрации</w:t>
      </w:r>
      <w:r w:rsidR="00D72025">
        <w:rPr>
          <w:rFonts w:ascii="Times New Roman" w:hAnsi="Times New Roman" w:cs="Times New Roman"/>
          <w:color w:val="22272F"/>
          <w:sz w:val="24"/>
          <w:szCs w:val="24"/>
        </w:rPr>
        <w:t xml:space="preserve"> поселения</w:t>
      </w:r>
      <w:r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, назначение на которые и освобождение от которых осуществляются </w:t>
      </w:r>
      <w:r w:rsidR="00866626">
        <w:rPr>
          <w:rFonts w:ascii="Times New Roman" w:hAnsi="Times New Roman" w:cs="Times New Roman"/>
          <w:color w:val="22272F"/>
          <w:sz w:val="24"/>
          <w:szCs w:val="24"/>
        </w:rPr>
        <w:t>главой поселения</w:t>
      </w:r>
      <w:r w:rsidRPr="006828DD">
        <w:rPr>
          <w:rFonts w:ascii="Times New Roman" w:hAnsi="Times New Roman" w:cs="Times New Roman"/>
          <w:color w:val="22272F"/>
          <w:sz w:val="24"/>
          <w:szCs w:val="24"/>
        </w:rPr>
        <w:t>, </w:t>
      </w:r>
      <w:hyperlink r:id="rId14" w:anchor="/document/12183234/entry/1000" w:history="1">
        <w:r w:rsidRPr="006828D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рассматриваются</w:t>
        </w:r>
      </w:hyperlink>
      <w:r w:rsidRPr="006828DD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8E1E56" w:rsidRPr="006828DD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D720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7BF219" w14:textId="0010535B" w:rsidR="00A77FE8" w:rsidRPr="00A77FE8" w:rsidRDefault="00866626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lastRenderedPageBreak/>
        <w:t>6</w:t>
      </w:r>
      <w:r w:rsidR="00A77FE8" w:rsidRPr="00A77FE8">
        <w:rPr>
          <w:color w:val="22272F"/>
        </w:rPr>
        <w:t xml:space="preserve">. </w:t>
      </w:r>
      <w:r>
        <w:rPr>
          <w:color w:val="22272F"/>
        </w:rPr>
        <w:t xml:space="preserve"> </w:t>
      </w:r>
      <w:r w:rsidR="00A77FE8" w:rsidRPr="00A77FE8">
        <w:rPr>
          <w:color w:val="22272F"/>
        </w:rPr>
        <w:t xml:space="preserve">Комиссия образуется </w:t>
      </w:r>
      <w:r w:rsidR="008E1E56">
        <w:rPr>
          <w:color w:val="22272F"/>
        </w:rPr>
        <w:t>постановлением администрации</w:t>
      </w:r>
      <w:r w:rsidR="00D72025">
        <w:rPr>
          <w:color w:val="22272F"/>
        </w:rPr>
        <w:t xml:space="preserve"> поселения</w:t>
      </w:r>
      <w:r w:rsidR="00A77FE8" w:rsidRPr="00A77FE8">
        <w:rPr>
          <w:color w:val="22272F"/>
        </w:rPr>
        <w:t xml:space="preserve">. Указанным </w:t>
      </w:r>
      <w:r w:rsidR="008E1E56">
        <w:rPr>
          <w:color w:val="22272F"/>
        </w:rPr>
        <w:t xml:space="preserve">постановлением </w:t>
      </w:r>
      <w:r w:rsidR="00A77FE8" w:rsidRPr="00A77FE8">
        <w:rPr>
          <w:color w:val="22272F"/>
        </w:rPr>
        <w:t>утверждаются состав комиссии и порядок ее работы.</w:t>
      </w:r>
    </w:p>
    <w:p w14:paraId="3AFBDE62" w14:textId="762706B4" w:rsidR="00872050" w:rsidRPr="00872050" w:rsidRDefault="00866626" w:rsidP="00872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7. </w:t>
      </w:r>
      <w:r w:rsidR="00A77FE8"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В состав комиссии входят председатель комиссии, его заместитель, назначаемый </w:t>
      </w:r>
      <w:r w:rsidR="00D72025">
        <w:rPr>
          <w:rFonts w:ascii="Times New Roman" w:hAnsi="Times New Roman" w:cs="Times New Roman"/>
          <w:color w:val="22272F"/>
          <w:sz w:val="24"/>
          <w:szCs w:val="24"/>
        </w:rPr>
        <w:t>главой поселения</w:t>
      </w:r>
      <w:r w:rsidR="00A77FE8"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 из числа членов комиссии, замещающих должности </w:t>
      </w:r>
      <w:r w:rsidR="008E1E56" w:rsidRPr="00872050">
        <w:rPr>
          <w:rFonts w:ascii="Times New Roman" w:hAnsi="Times New Roman" w:cs="Times New Roman"/>
          <w:color w:val="22272F"/>
          <w:sz w:val="24"/>
          <w:szCs w:val="24"/>
        </w:rPr>
        <w:t>муниципальной службы в администрации</w:t>
      </w:r>
      <w:r w:rsidR="00A77FE8" w:rsidRPr="00872050">
        <w:rPr>
          <w:rFonts w:ascii="Times New Roman" w:hAnsi="Times New Roman" w:cs="Times New Roman"/>
          <w:color w:val="22272F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872050" w:rsidRPr="0087205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0CB3C2" w14:textId="7C1BF669" w:rsidR="00872050" w:rsidRPr="00784840" w:rsidRDefault="00872050" w:rsidP="00872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9"/>
      <w:r>
        <w:rPr>
          <w:rFonts w:ascii="Times New Roman" w:hAnsi="Times New Roman" w:cs="Times New Roman"/>
          <w:sz w:val="24"/>
          <w:szCs w:val="24"/>
        </w:rPr>
        <w:t>8</w:t>
      </w:r>
      <w:r w:rsidRPr="00784840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14:paraId="55590A64" w14:textId="4515E7BD" w:rsidR="00872050" w:rsidRPr="00602524" w:rsidRDefault="00872050" w:rsidP="00872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5E">
        <w:rPr>
          <w:rFonts w:ascii="Times New Roman" w:hAnsi="Times New Roman" w:cs="Times New Roman"/>
          <w:sz w:val="24"/>
          <w:szCs w:val="24"/>
        </w:rPr>
        <w:t xml:space="preserve">а) муниципальные служащие, из числа которых назначается председатель комиссии, </w:t>
      </w:r>
      <w:r w:rsidRPr="000A29A9">
        <w:rPr>
          <w:rFonts w:ascii="Times New Roman" w:hAnsi="Times New Roman" w:cs="Times New Roman"/>
          <w:sz w:val="24"/>
          <w:szCs w:val="24"/>
        </w:rPr>
        <w:t>его заместитель и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муниципальные служащие, </w:t>
      </w:r>
      <w:r w:rsidRPr="00602524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02524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правовое, </w:t>
      </w:r>
      <w:r w:rsidRPr="00602524">
        <w:rPr>
          <w:rFonts w:ascii="Times New Roman" w:hAnsi="Times New Roman" w:cs="Times New Roman"/>
          <w:sz w:val="24"/>
          <w:szCs w:val="24"/>
        </w:rPr>
        <w:t xml:space="preserve"> кадровое обеспечение администрации</w:t>
      </w:r>
      <w:r w:rsidR="00D7202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0252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F09457" w14:textId="77777777" w:rsidR="00872050" w:rsidRDefault="00872050" w:rsidP="0087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29A9">
        <w:rPr>
          <w:rFonts w:ascii="Times New Roman" w:hAnsi="Times New Roman" w:cs="Times New Roman"/>
          <w:sz w:val="24"/>
          <w:szCs w:val="24"/>
        </w:rPr>
        <w:t xml:space="preserve"> б) представители образовательных организаций, учреждений культуры, деятельность которых связана с муниципальной службой.   </w:t>
      </w:r>
    </w:p>
    <w:p w14:paraId="29CC03BB" w14:textId="7651F6C7" w:rsidR="00FC18BB" w:rsidRPr="00FC18BB" w:rsidRDefault="00FC18BB" w:rsidP="00FC1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 xml:space="preserve">9. </w:t>
      </w:r>
      <w:r w:rsidR="00872050">
        <w:rPr>
          <w:rFonts w:ascii="Times New Roman" w:hAnsi="Times New Roman" w:cs="Times New Roman"/>
          <w:sz w:val="24"/>
          <w:szCs w:val="24"/>
        </w:rPr>
        <w:t>Глава поселения</w:t>
      </w:r>
      <w:r w:rsidRPr="00154659">
        <w:rPr>
          <w:rFonts w:ascii="Times New Roman" w:hAnsi="Times New Roman" w:cs="Times New Roman"/>
          <w:sz w:val="24"/>
          <w:szCs w:val="24"/>
        </w:rPr>
        <w:t xml:space="preserve"> </w:t>
      </w:r>
      <w:r w:rsidRPr="00FC18BB">
        <w:rPr>
          <w:rFonts w:ascii="Times New Roman" w:hAnsi="Times New Roman" w:cs="Times New Roman"/>
          <w:sz w:val="24"/>
          <w:szCs w:val="24"/>
        </w:rPr>
        <w:t>может принять решение о включении в состав комиссии:</w:t>
      </w:r>
    </w:p>
    <w:p w14:paraId="12B7F188" w14:textId="4FDD4E6E" w:rsidR="00FC18BB" w:rsidRPr="00FC18BB" w:rsidRDefault="00FC18BB" w:rsidP="00FC1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91"/>
      <w:bookmarkEnd w:id="2"/>
      <w:r w:rsidRPr="00FC18BB">
        <w:rPr>
          <w:rFonts w:ascii="Times New Roman" w:hAnsi="Times New Roman" w:cs="Times New Roman"/>
          <w:sz w:val="24"/>
          <w:szCs w:val="24"/>
        </w:rPr>
        <w:t>а) представител</w:t>
      </w:r>
      <w:r w:rsidR="00DE5C8F">
        <w:rPr>
          <w:rFonts w:ascii="Times New Roman" w:hAnsi="Times New Roman" w:cs="Times New Roman"/>
          <w:sz w:val="24"/>
          <w:szCs w:val="24"/>
        </w:rPr>
        <w:t>ь</w:t>
      </w:r>
      <w:r w:rsidRPr="00FC18BB">
        <w:rPr>
          <w:rFonts w:ascii="Times New Roman" w:hAnsi="Times New Roman" w:cs="Times New Roman"/>
          <w:sz w:val="24"/>
          <w:szCs w:val="24"/>
        </w:rPr>
        <w:t xml:space="preserve"> </w:t>
      </w:r>
      <w:r w:rsidRPr="00154659">
        <w:rPr>
          <w:rFonts w:ascii="Times New Roman" w:hAnsi="Times New Roman" w:cs="Times New Roman"/>
          <w:sz w:val="24"/>
          <w:szCs w:val="24"/>
        </w:rPr>
        <w:t>общественн</w:t>
      </w:r>
      <w:r w:rsidR="00DE5C8F">
        <w:rPr>
          <w:rFonts w:ascii="Times New Roman" w:hAnsi="Times New Roman" w:cs="Times New Roman"/>
          <w:sz w:val="24"/>
          <w:szCs w:val="24"/>
        </w:rPr>
        <w:t>ого</w:t>
      </w:r>
      <w:r w:rsidRPr="00154659">
        <w:rPr>
          <w:rFonts w:ascii="Times New Roman" w:hAnsi="Times New Roman" w:cs="Times New Roman"/>
          <w:sz w:val="24"/>
          <w:szCs w:val="24"/>
        </w:rPr>
        <w:t xml:space="preserve"> </w:t>
      </w:r>
      <w:r w:rsidR="00DE5C8F">
        <w:rPr>
          <w:rFonts w:ascii="Times New Roman" w:hAnsi="Times New Roman" w:cs="Times New Roman"/>
          <w:sz w:val="24"/>
          <w:szCs w:val="24"/>
        </w:rPr>
        <w:t>совета, образованного</w:t>
      </w:r>
      <w:r w:rsidR="00154659" w:rsidRPr="00154659">
        <w:rPr>
          <w:rFonts w:ascii="Times New Roman" w:hAnsi="Times New Roman" w:cs="Times New Roman"/>
          <w:sz w:val="24"/>
          <w:szCs w:val="24"/>
        </w:rPr>
        <w:t xml:space="preserve"> при органе местного самоуправления;</w:t>
      </w:r>
    </w:p>
    <w:p w14:paraId="35B9A4A8" w14:textId="77777777" w:rsidR="00FC18BB" w:rsidRPr="00FC18BB" w:rsidRDefault="00FC18BB" w:rsidP="00FC1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92"/>
      <w:bookmarkEnd w:id="3"/>
      <w:r w:rsidRPr="00FC18BB">
        <w:rPr>
          <w:rFonts w:ascii="Times New Roman" w:hAnsi="Times New Roman" w:cs="Times New Roman"/>
          <w:sz w:val="24"/>
          <w:szCs w:val="24"/>
        </w:rPr>
        <w:t xml:space="preserve">б) представителя общественной организации ветеранов, созданной </w:t>
      </w:r>
      <w:r w:rsidR="00154659" w:rsidRPr="00154659">
        <w:rPr>
          <w:rFonts w:ascii="Times New Roman" w:hAnsi="Times New Roman" w:cs="Times New Roman"/>
          <w:sz w:val="24"/>
          <w:szCs w:val="24"/>
        </w:rPr>
        <w:t>при органе местного самоуправления;</w:t>
      </w:r>
    </w:p>
    <w:p w14:paraId="2DEE87FD" w14:textId="3BC2B80B" w:rsidR="00FC18BB" w:rsidRPr="00FC18BB" w:rsidRDefault="00FC18BB" w:rsidP="00FC1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93"/>
      <w:bookmarkEnd w:id="4"/>
      <w:r w:rsidRPr="00FC18BB">
        <w:rPr>
          <w:rFonts w:ascii="Times New Roman" w:hAnsi="Times New Roman" w:cs="Times New Roman"/>
          <w:sz w:val="24"/>
          <w:szCs w:val="24"/>
        </w:rPr>
        <w:t xml:space="preserve">в) представителя профсоюзной организации, действующей </w:t>
      </w:r>
      <w:r w:rsidR="00DE5C8F">
        <w:rPr>
          <w:rFonts w:ascii="Times New Roman" w:hAnsi="Times New Roman" w:cs="Times New Roman"/>
          <w:sz w:val="24"/>
          <w:szCs w:val="24"/>
        </w:rPr>
        <w:t>в</w:t>
      </w:r>
      <w:r w:rsidR="00154659" w:rsidRPr="00154659">
        <w:rPr>
          <w:rFonts w:ascii="Times New Roman" w:hAnsi="Times New Roman" w:cs="Times New Roman"/>
          <w:sz w:val="24"/>
          <w:szCs w:val="24"/>
        </w:rPr>
        <w:t xml:space="preserve"> </w:t>
      </w:r>
      <w:r w:rsidR="00DE5C8F">
        <w:rPr>
          <w:rFonts w:ascii="Times New Roman" w:hAnsi="Times New Roman" w:cs="Times New Roman"/>
          <w:sz w:val="24"/>
          <w:szCs w:val="24"/>
        </w:rPr>
        <w:t xml:space="preserve">установленном порядке в </w:t>
      </w:r>
      <w:r w:rsidR="00154659" w:rsidRPr="00154659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самоуправления. </w:t>
      </w:r>
    </w:p>
    <w:bookmarkEnd w:id="5"/>
    <w:p w14:paraId="32E3CF46" w14:textId="5A9A57CE" w:rsidR="00A77FE8" w:rsidRPr="00872050" w:rsidRDefault="00FC18BB" w:rsidP="00872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A77FE8" w:rsidRPr="00872050">
        <w:rPr>
          <w:rFonts w:ascii="Times New Roman" w:hAnsi="Times New Roman" w:cs="Times New Roman"/>
          <w:color w:val="22272F"/>
          <w:sz w:val="24"/>
          <w:szCs w:val="24"/>
        </w:rPr>
        <w:t>10. Лица, указанные в </w:t>
      </w:r>
      <w:hyperlink r:id="rId15" w:anchor="/document/198625/entry/10082" w:history="1">
        <w:r w:rsidR="00977FD6" w:rsidRPr="0087205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</w:t>
        </w:r>
        <w:r w:rsidR="00154659" w:rsidRPr="0087205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те</w:t>
        </w:r>
        <w:r w:rsidR="00977FD6" w:rsidRPr="0087205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</w:t>
        </w:r>
        <w:r w:rsidR="00A77FE8" w:rsidRPr="0087205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</w:hyperlink>
      <w:r w:rsidR="00977FD6" w:rsidRPr="00872050">
        <w:rPr>
          <w:rFonts w:ascii="Times New Roman" w:hAnsi="Times New Roman" w:cs="Times New Roman"/>
          <w:sz w:val="24"/>
          <w:szCs w:val="24"/>
        </w:rPr>
        <w:t>»</w:t>
      </w:r>
      <w:r w:rsidR="00A77FE8" w:rsidRPr="00872050">
        <w:rPr>
          <w:rFonts w:ascii="Times New Roman" w:hAnsi="Times New Roman" w:cs="Times New Roman"/>
          <w:sz w:val="24"/>
          <w:szCs w:val="24"/>
        </w:rPr>
        <w:t> </w:t>
      </w:r>
      <w:hyperlink r:id="rId16" w:anchor="/document/198625/entry/10083" w:history="1">
        <w:r w:rsidR="00A77FE8" w:rsidRPr="0087205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8</w:t>
        </w:r>
      </w:hyperlink>
      <w:r w:rsidR="00154659" w:rsidRPr="00872050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77FE8" w:rsidRPr="00872050">
        <w:rPr>
          <w:rFonts w:ascii="Times New Roman" w:hAnsi="Times New Roman" w:cs="Times New Roman"/>
          <w:sz w:val="24"/>
          <w:szCs w:val="24"/>
        </w:rPr>
        <w:t> и в </w:t>
      </w:r>
      <w:hyperlink r:id="rId17" w:anchor="/document/198625/entry/1009" w:history="1">
        <w:r w:rsidR="00A77FE8" w:rsidRPr="0087205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9</w:t>
        </w:r>
      </w:hyperlink>
      <w:r w:rsidR="00A77FE8"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 настоящего Положения, </w:t>
      </w:r>
      <w:r w:rsidR="00872050" w:rsidRPr="00872050">
        <w:rPr>
          <w:rFonts w:ascii="Times New Roman" w:hAnsi="Times New Roman" w:cs="Times New Roman"/>
          <w:sz w:val="24"/>
          <w:szCs w:val="24"/>
        </w:rPr>
        <w:t>включаются в состав комиссии в установленном порядке по согласованию соответственно с образовательными организациями, учреждениями культуры</w:t>
      </w:r>
      <w:r w:rsidR="00A77FE8" w:rsidRPr="00872050">
        <w:rPr>
          <w:rFonts w:ascii="Times New Roman" w:hAnsi="Times New Roman" w:cs="Times New Roman"/>
          <w:color w:val="22272F"/>
          <w:sz w:val="24"/>
          <w:szCs w:val="24"/>
        </w:rPr>
        <w:t>,</w:t>
      </w:r>
      <w:r w:rsidR="00154659"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 с общественным советом </w:t>
      </w:r>
      <w:r w:rsidR="00DE5C8F">
        <w:rPr>
          <w:rFonts w:ascii="Times New Roman" w:hAnsi="Times New Roman" w:cs="Times New Roman"/>
          <w:color w:val="22272F"/>
          <w:sz w:val="24"/>
          <w:szCs w:val="24"/>
        </w:rPr>
        <w:t xml:space="preserve">образованным </w:t>
      </w:r>
      <w:r w:rsidR="00154659"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при  органе местного самоуправления, с общественной организацией ветеранов созданной </w:t>
      </w:r>
      <w:r w:rsidR="00DE5C8F">
        <w:rPr>
          <w:rFonts w:ascii="Times New Roman" w:hAnsi="Times New Roman" w:cs="Times New Roman"/>
          <w:color w:val="22272F"/>
          <w:sz w:val="24"/>
          <w:szCs w:val="24"/>
        </w:rPr>
        <w:t>в</w:t>
      </w:r>
      <w:r w:rsidR="00154659"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 органе местного самоуправления, </w:t>
      </w:r>
      <w:r w:rsidR="00A77FE8"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 с профсоюзной организацией,</w:t>
      </w:r>
      <w:r w:rsidR="00154659"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A77FE8" w:rsidRPr="00872050">
        <w:rPr>
          <w:rFonts w:ascii="Times New Roman" w:hAnsi="Times New Roman" w:cs="Times New Roman"/>
          <w:color w:val="22272F"/>
          <w:sz w:val="24"/>
          <w:szCs w:val="24"/>
        </w:rPr>
        <w:t>действующей в установленном порядке</w:t>
      </w:r>
      <w:r w:rsidR="00DE5C8F">
        <w:rPr>
          <w:rFonts w:ascii="Times New Roman" w:hAnsi="Times New Roman" w:cs="Times New Roman"/>
          <w:color w:val="22272F"/>
          <w:sz w:val="24"/>
          <w:szCs w:val="24"/>
        </w:rPr>
        <w:t xml:space="preserve"> в органе местного самоуправления</w:t>
      </w:r>
      <w:r w:rsidR="000A6D15"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r w:rsidR="00A77FE8" w:rsidRPr="00872050">
        <w:rPr>
          <w:rFonts w:ascii="Times New Roman" w:hAnsi="Times New Roman" w:cs="Times New Roman"/>
          <w:color w:val="22272F"/>
          <w:sz w:val="24"/>
          <w:szCs w:val="24"/>
        </w:rPr>
        <w:t xml:space="preserve"> на основании запроса </w:t>
      </w:r>
      <w:r w:rsidR="00DE5C8F">
        <w:rPr>
          <w:rFonts w:ascii="Times New Roman" w:hAnsi="Times New Roman" w:cs="Times New Roman"/>
          <w:color w:val="22272F"/>
          <w:sz w:val="24"/>
          <w:szCs w:val="24"/>
        </w:rPr>
        <w:t>главы поселения</w:t>
      </w:r>
      <w:r w:rsidR="00A77FE8" w:rsidRPr="00872050">
        <w:rPr>
          <w:rFonts w:ascii="Times New Roman" w:hAnsi="Times New Roman" w:cs="Times New Roman"/>
          <w:color w:val="22272F"/>
          <w:sz w:val="24"/>
          <w:szCs w:val="24"/>
        </w:rPr>
        <w:t>. Согласование осуществляется в 10-дневный срок со дня получения запроса.</w:t>
      </w:r>
    </w:p>
    <w:p w14:paraId="68938C84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11. Число членов комиссии, не замещающих должности </w:t>
      </w:r>
      <w:r w:rsidR="00977FD6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 в </w:t>
      </w:r>
      <w:r w:rsidR="00977FD6">
        <w:rPr>
          <w:color w:val="22272F"/>
        </w:rPr>
        <w:t>администрации</w:t>
      </w:r>
      <w:r w:rsidRPr="00A77FE8">
        <w:rPr>
          <w:color w:val="22272F"/>
        </w:rPr>
        <w:t>, должно составлять не менее одной четверти от общего числа членов комиссии.</w:t>
      </w:r>
    </w:p>
    <w:p w14:paraId="7F8286DB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D7C76C5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13. В заседаниях комиссии с правом совещательного голоса участвуют:</w:t>
      </w:r>
    </w:p>
    <w:p w14:paraId="76EFBBCD" w14:textId="2AAC8171" w:rsidR="00872050" w:rsidRPr="00A77FE8" w:rsidRDefault="00872050" w:rsidP="00872050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а) непосредственный руководитель </w:t>
      </w:r>
      <w:r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color w:val="22272F"/>
        </w:rPr>
        <w:t>муниципальных</w:t>
      </w:r>
      <w:r w:rsidRPr="00A77FE8">
        <w:rPr>
          <w:color w:val="22272F"/>
        </w:rPr>
        <w:t xml:space="preserve"> служащих, замещающих в </w:t>
      </w:r>
      <w:r>
        <w:rPr>
          <w:color w:val="22272F"/>
        </w:rPr>
        <w:t>администрации</w:t>
      </w:r>
      <w:r w:rsidR="00DE5C8F">
        <w:rPr>
          <w:color w:val="22272F"/>
        </w:rPr>
        <w:t xml:space="preserve"> поселения</w:t>
      </w:r>
      <w:r w:rsidRPr="00A77FE8">
        <w:rPr>
          <w:color w:val="22272F"/>
        </w:rPr>
        <w:t xml:space="preserve"> должности </w:t>
      </w:r>
      <w:r>
        <w:rPr>
          <w:color w:val="22272F"/>
        </w:rPr>
        <w:t xml:space="preserve">муниципальной </w:t>
      </w:r>
      <w:r w:rsidRPr="00A77FE8">
        <w:rPr>
          <w:color w:val="22272F"/>
        </w:rPr>
        <w:t xml:space="preserve">службы, аналогичные должности, замещаемой </w:t>
      </w:r>
      <w:r>
        <w:rPr>
          <w:color w:val="22272F"/>
        </w:rPr>
        <w:t>муниципальным</w:t>
      </w:r>
      <w:r w:rsidRPr="00A77FE8">
        <w:rPr>
          <w:color w:val="22272F"/>
        </w:rPr>
        <w:t xml:space="preserve"> служащим, в отношении которого комиссией рассматривается этот вопрос;</w:t>
      </w:r>
    </w:p>
    <w:p w14:paraId="66049205" w14:textId="036CC07B" w:rsidR="00872050" w:rsidRPr="00A77FE8" w:rsidRDefault="00872050" w:rsidP="00872050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б) другие </w:t>
      </w:r>
      <w:r>
        <w:rPr>
          <w:color w:val="22272F"/>
        </w:rPr>
        <w:t>муниципальные</w:t>
      </w:r>
      <w:r w:rsidRPr="00A77FE8">
        <w:rPr>
          <w:color w:val="22272F"/>
        </w:rPr>
        <w:t xml:space="preserve"> служащие, замещающие должности </w:t>
      </w:r>
      <w:r>
        <w:rPr>
          <w:color w:val="22272F"/>
        </w:rPr>
        <w:t xml:space="preserve">муниципальной </w:t>
      </w:r>
      <w:r w:rsidRPr="00A77FE8">
        <w:rPr>
          <w:color w:val="22272F"/>
        </w:rPr>
        <w:t xml:space="preserve">службы в </w:t>
      </w:r>
      <w:r>
        <w:rPr>
          <w:color w:val="22272F"/>
        </w:rPr>
        <w:t>администрации</w:t>
      </w:r>
      <w:r w:rsidR="00DE5C8F">
        <w:rPr>
          <w:color w:val="22272F"/>
        </w:rPr>
        <w:t xml:space="preserve"> поселения</w:t>
      </w:r>
      <w:r w:rsidRPr="00A77FE8">
        <w:rPr>
          <w:color w:val="22272F"/>
        </w:rPr>
        <w:t xml:space="preserve">; специалисты, которые могут дать пояснения по вопросам </w:t>
      </w:r>
      <w:r>
        <w:rPr>
          <w:color w:val="22272F"/>
        </w:rPr>
        <w:t xml:space="preserve">муниципальной </w:t>
      </w:r>
      <w:r w:rsidRPr="00A77FE8">
        <w:rPr>
          <w:color w:val="22272F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color w:val="22272F"/>
        </w:rPr>
        <w:t xml:space="preserve">муниципального </w:t>
      </w:r>
      <w:r w:rsidRPr="00A77FE8">
        <w:rPr>
          <w:color w:val="22272F"/>
        </w:rPr>
        <w:lastRenderedPageBreak/>
        <w:t>служащего, в отношении которого комиссией рассматривается этот вопрос, или любого члена комиссии.</w:t>
      </w:r>
    </w:p>
    <w:p w14:paraId="71A5E3F7" w14:textId="4052C5FF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797B81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 в </w:t>
      </w:r>
      <w:r w:rsidR="00797B81">
        <w:rPr>
          <w:color w:val="22272F"/>
        </w:rPr>
        <w:t>администрации</w:t>
      </w:r>
      <w:r w:rsidR="00DE5C8F">
        <w:rPr>
          <w:color w:val="22272F"/>
        </w:rPr>
        <w:t xml:space="preserve"> поселения</w:t>
      </w:r>
      <w:r w:rsidRPr="00A77FE8">
        <w:rPr>
          <w:color w:val="22272F"/>
        </w:rPr>
        <w:t>, недопустимо.</w:t>
      </w:r>
    </w:p>
    <w:p w14:paraId="04276DD3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7ACEB20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16. Основаниями для проведения заседания комиссии являются:</w:t>
      </w:r>
    </w:p>
    <w:p w14:paraId="3FC522A9" w14:textId="4AAA45AA" w:rsidR="00646E20" w:rsidRPr="00646E20" w:rsidRDefault="00AE3CEC" w:rsidP="0064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E20">
        <w:rPr>
          <w:rFonts w:ascii="Times New Roman" w:hAnsi="Times New Roman" w:cs="Times New Roman"/>
          <w:sz w:val="24"/>
          <w:szCs w:val="24"/>
        </w:rPr>
        <w:t xml:space="preserve">а) </w:t>
      </w:r>
      <w:r w:rsidR="00646E20" w:rsidRPr="00646E2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872050">
        <w:rPr>
          <w:rFonts w:ascii="Times New Roman" w:hAnsi="Times New Roman" w:cs="Times New Roman"/>
          <w:sz w:val="24"/>
          <w:szCs w:val="24"/>
        </w:rPr>
        <w:t>главы поселения</w:t>
      </w:r>
      <w:r w:rsidR="00646E20" w:rsidRPr="00646E20">
        <w:rPr>
          <w:rFonts w:ascii="Times New Roman" w:hAnsi="Times New Roman" w:cs="Times New Roman"/>
          <w:sz w:val="24"/>
          <w:szCs w:val="24"/>
        </w:rPr>
        <w:t xml:space="preserve">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</w:t>
      </w:r>
      <w:r w:rsidR="00646E20">
        <w:rPr>
          <w:rFonts w:ascii="Times New Roman" w:hAnsi="Times New Roman" w:cs="Times New Roman"/>
          <w:sz w:val="24"/>
          <w:szCs w:val="24"/>
        </w:rPr>
        <w:t xml:space="preserve"> </w:t>
      </w:r>
      <w:r w:rsidR="00646E20" w:rsidRPr="00646E20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872050">
        <w:rPr>
          <w:rFonts w:ascii="Times New Roman" w:hAnsi="Times New Roman" w:cs="Times New Roman"/>
          <w:sz w:val="24"/>
          <w:szCs w:val="24"/>
        </w:rPr>
        <w:t>муниципальным служащим, ответственным за кадровое (правовое) обеспечение деятельности администрации поселения (далее – уполномоченный орган),</w:t>
      </w:r>
      <w:r w:rsidR="00646E20" w:rsidRPr="00646E20">
        <w:rPr>
          <w:rFonts w:ascii="Times New Roman" w:hAnsi="Times New Roman" w:cs="Times New Roman"/>
          <w:sz w:val="24"/>
          <w:szCs w:val="24"/>
        </w:rPr>
        <w:t xml:space="preserve"> по результатам соответствующей проверки, свидетельствующего:</w:t>
      </w:r>
    </w:p>
    <w:p w14:paraId="08CF86F0" w14:textId="77777777" w:rsidR="00A77FE8" w:rsidRPr="00646E20" w:rsidRDefault="00A77FE8" w:rsidP="0064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46E20">
        <w:rPr>
          <w:rFonts w:ascii="Times New Roman" w:hAnsi="Times New Roman" w:cs="Times New Roman"/>
          <w:color w:val="22272F"/>
          <w:sz w:val="24"/>
          <w:szCs w:val="24"/>
        </w:rPr>
        <w:t xml:space="preserve">о представлении </w:t>
      </w:r>
      <w:r w:rsidR="00646E20">
        <w:rPr>
          <w:rFonts w:ascii="Times New Roman" w:hAnsi="Times New Roman" w:cs="Times New Roman"/>
          <w:color w:val="22272F"/>
          <w:sz w:val="24"/>
          <w:szCs w:val="24"/>
        </w:rPr>
        <w:t xml:space="preserve">муниципальным </w:t>
      </w:r>
      <w:r w:rsidRPr="00646E20">
        <w:rPr>
          <w:rFonts w:ascii="Times New Roman" w:hAnsi="Times New Roman" w:cs="Times New Roman"/>
          <w:color w:val="22272F"/>
          <w:sz w:val="24"/>
          <w:szCs w:val="24"/>
        </w:rPr>
        <w:t>служащим недостоверных или неполных сведений, предусмотренных </w:t>
      </w:r>
      <w:hyperlink r:id="rId18" w:anchor="/document/196300/entry/111" w:history="1">
        <w:r w:rsidR="00646E2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«а»</w:t>
        </w:r>
        <w:r w:rsidRPr="00646E2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46E20">
        <w:rPr>
          <w:rFonts w:ascii="Times New Roman" w:hAnsi="Times New Roman" w:cs="Times New Roman"/>
          <w:color w:val="22272F"/>
          <w:sz w:val="24"/>
          <w:szCs w:val="24"/>
        </w:rPr>
        <w:t> названного Положения;</w:t>
      </w:r>
    </w:p>
    <w:p w14:paraId="1C785AFD" w14:textId="77777777" w:rsidR="00A77FE8" w:rsidRPr="00A77FE8" w:rsidRDefault="00141C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   </w:t>
      </w:r>
      <w:r w:rsidR="00A77FE8" w:rsidRPr="00A77FE8">
        <w:rPr>
          <w:color w:val="22272F"/>
        </w:rPr>
        <w:t xml:space="preserve">о несоблюдении </w:t>
      </w:r>
      <w:r w:rsidR="00646E20">
        <w:rPr>
          <w:color w:val="22272F"/>
        </w:rPr>
        <w:t>муниципальным</w:t>
      </w:r>
      <w:r w:rsidR="00A77FE8" w:rsidRPr="00A77FE8">
        <w:rPr>
          <w:color w:val="22272F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14:paraId="50475F6B" w14:textId="38F4B028" w:rsidR="00A77FE8" w:rsidRPr="00265A6C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65A6C">
        <w:t xml:space="preserve">б) </w:t>
      </w:r>
      <w:r w:rsidR="00EE2CF7" w:rsidRPr="00265A6C">
        <w:t xml:space="preserve">поступившее </w:t>
      </w:r>
      <w:r w:rsidR="00EE2CF7">
        <w:t>в</w:t>
      </w:r>
      <w:r w:rsidR="00757F75">
        <w:t xml:space="preserve"> уполномоченный орган</w:t>
      </w:r>
      <w:r w:rsidRPr="00265A6C">
        <w:t>:</w:t>
      </w:r>
    </w:p>
    <w:p w14:paraId="5D247EF6" w14:textId="1C06423D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265A6C">
        <w:t xml:space="preserve">обращение гражданина, замещавшего в </w:t>
      </w:r>
      <w:r w:rsidR="00265A6C">
        <w:t>администрации</w:t>
      </w:r>
      <w:r w:rsidRPr="00A77FE8">
        <w:rPr>
          <w:color w:val="22272F"/>
        </w:rPr>
        <w:t xml:space="preserve"> </w:t>
      </w:r>
      <w:r w:rsidR="00DE5C8F">
        <w:rPr>
          <w:color w:val="22272F"/>
        </w:rPr>
        <w:t xml:space="preserve">поселения </w:t>
      </w:r>
      <w:r w:rsidRPr="00A77FE8">
        <w:rPr>
          <w:color w:val="22272F"/>
        </w:rPr>
        <w:t xml:space="preserve">должность </w:t>
      </w:r>
      <w:r w:rsidR="00265A6C">
        <w:rPr>
          <w:color w:val="22272F"/>
        </w:rPr>
        <w:t xml:space="preserve">муниципальной </w:t>
      </w:r>
      <w:r w:rsidRPr="00A77FE8">
        <w:rPr>
          <w:color w:val="22272F"/>
        </w:rPr>
        <w:t>службы, включенную в перечень должностей, утвержденный </w:t>
      </w:r>
      <w:r w:rsidR="00265A6C">
        <w:rPr>
          <w:color w:val="22272F"/>
        </w:rPr>
        <w:t>муниципальным правовым актом</w:t>
      </w:r>
      <w:r w:rsidRPr="00A77FE8">
        <w:rPr>
          <w:color w:val="22272F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65A6C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управлению этой организацией входили в его должностные обязанности, до истечения двух лет со дня увольнения с </w:t>
      </w:r>
      <w:r w:rsidR="00265A6C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службы;</w:t>
      </w:r>
    </w:p>
    <w:p w14:paraId="5C277D34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заявление </w:t>
      </w:r>
      <w:r w:rsidR="00265A6C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1FB2BE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заявление </w:t>
      </w:r>
      <w:r w:rsidR="00265A6C">
        <w:rPr>
          <w:color w:val="22272F"/>
        </w:rPr>
        <w:t xml:space="preserve">муниципального </w:t>
      </w:r>
      <w:r w:rsidRPr="00A77FE8">
        <w:rPr>
          <w:color w:val="22272F"/>
        </w:rPr>
        <w:t>служащего о невозможности выполнить требования </w:t>
      </w:r>
      <w:hyperlink r:id="rId19" w:anchor="/document/70372954/entry/0" w:history="1">
        <w:r w:rsidRPr="00265A6C">
          <w:rPr>
            <w:rStyle w:val="ac"/>
            <w:color w:val="auto"/>
            <w:u w:val="none"/>
          </w:rPr>
          <w:t>Федерального закона</w:t>
        </w:r>
      </w:hyperlink>
      <w:r w:rsidR="00265A6C">
        <w:rPr>
          <w:color w:val="22272F"/>
        </w:rPr>
        <w:t> от 7 мая 2013 г. № 79-ФЗ «</w:t>
      </w:r>
      <w:r w:rsidRPr="00A77FE8">
        <w:rPr>
          <w:color w:val="22272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65A6C">
        <w:rPr>
          <w:color w:val="22272F"/>
        </w:rPr>
        <w:t>нными финансовыми инструментами»</w:t>
      </w:r>
      <w:r w:rsidRPr="00A77FE8">
        <w:rPr>
          <w:color w:val="22272F"/>
        </w:rPr>
        <w:t xml:space="preserve"> (далее - Ф</w:t>
      </w:r>
      <w:r w:rsidR="00265A6C">
        <w:rPr>
          <w:color w:val="22272F"/>
        </w:rPr>
        <w:t>едеральный закон «</w:t>
      </w:r>
      <w:r w:rsidRPr="00A77FE8">
        <w:rPr>
          <w:color w:val="22272F"/>
        </w:rPr>
        <w:t xml:space="preserve">О запрете отдельным категориям лиц открывать и иметь счета </w:t>
      </w:r>
      <w:r w:rsidRPr="00A77FE8">
        <w:rPr>
          <w:color w:val="22272F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r w:rsidR="00265A6C">
        <w:rPr>
          <w:color w:val="22272F"/>
        </w:rPr>
        <w:t xml:space="preserve"> финансовыми инструментами»</w:t>
      </w:r>
      <w:r w:rsidRPr="00A77FE8">
        <w:rPr>
          <w:color w:val="22272F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4BD0FC7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уведомление </w:t>
      </w:r>
      <w:r w:rsidR="00265A6C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B7315B6" w14:textId="524A0A6D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в) представление </w:t>
      </w:r>
      <w:r w:rsidR="00757F75">
        <w:rPr>
          <w:color w:val="22272F"/>
        </w:rPr>
        <w:t>главы поселения</w:t>
      </w:r>
      <w:r w:rsidRPr="00A77FE8">
        <w:rPr>
          <w:color w:val="22272F"/>
        </w:rPr>
        <w:t xml:space="preserve"> или любого члена комиссии, касающееся обеспечения соблюдения </w:t>
      </w:r>
      <w:r w:rsidR="00311DFC">
        <w:rPr>
          <w:color w:val="22272F"/>
        </w:rPr>
        <w:t>муниципальным</w:t>
      </w:r>
      <w:r w:rsidRPr="00A77FE8">
        <w:rPr>
          <w:color w:val="22272F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311DFC">
        <w:rPr>
          <w:color w:val="22272F"/>
        </w:rPr>
        <w:t xml:space="preserve">администрации </w:t>
      </w:r>
      <w:r w:rsidR="00DE5C8F">
        <w:rPr>
          <w:color w:val="22272F"/>
        </w:rPr>
        <w:t xml:space="preserve"> поселения</w:t>
      </w:r>
      <w:r w:rsidRPr="00A77FE8">
        <w:rPr>
          <w:color w:val="22272F"/>
        </w:rPr>
        <w:t xml:space="preserve"> мер по предупреждению коррупции;</w:t>
      </w:r>
    </w:p>
    <w:p w14:paraId="7914B9D6" w14:textId="11E4F548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г) представление </w:t>
      </w:r>
      <w:r w:rsidR="00757F75">
        <w:rPr>
          <w:color w:val="22272F"/>
        </w:rPr>
        <w:t>главой поселения</w:t>
      </w:r>
      <w:r w:rsidRPr="00A77FE8">
        <w:rPr>
          <w:color w:val="22272F"/>
        </w:rPr>
        <w:t xml:space="preserve"> материалов проверки, свидетельствующих о представлении </w:t>
      </w:r>
      <w:r w:rsidR="00311DFC">
        <w:rPr>
          <w:color w:val="22272F"/>
        </w:rPr>
        <w:t xml:space="preserve">муниципальным </w:t>
      </w:r>
      <w:r w:rsidRPr="00A77FE8">
        <w:rPr>
          <w:color w:val="22272F"/>
        </w:rPr>
        <w:t>служащим недостоверных или неполных сведений, предусмотренных </w:t>
      </w:r>
      <w:hyperlink r:id="rId20" w:anchor="/document/70271682/entry/301" w:history="1">
        <w:r w:rsidRPr="00311DFC">
          <w:rPr>
            <w:rStyle w:val="ac"/>
            <w:color w:val="auto"/>
            <w:u w:val="none"/>
          </w:rPr>
          <w:t>частью 1 статьи 3</w:t>
        </w:r>
      </w:hyperlink>
      <w:r w:rsidRPr="00A77FE8">
        <w:rPr>
          <w:color w:val="22272F"/>
        </w:rPr>
        <w:t> Федерально</w:t>
      </w:r>
      <w:r w:rsidR="00311DFC">
        <w:rPr>
          <w:color w:val="22272F"/>
        </w:rPr>
        <w:t>го закона от 3 декабря 2012 г. № 230-ФЗ «</w:t>
      </w:r>
      <w:r w:rsidRPr="00A77FE8">
        <w:rPr>
          <w:color w:val="22272F"/>
        </w:rPr>
        <w:t>О контроле за соответствием расходов лиц, замещающих государственные д</w:t>
      </w:r>
      <w:r w:rsidR="00311DFC">
        <w:rPr>
          <w:color w:val="22272F"/>
        </w:rPr>
        <w:t>олжности, и иных лиц их доходам» (далее - Федеральный закон «</w:t>
      </w:r>
      <w:r w:rsidRPr="00A77FE8">
        <w:rPr>
          <w:color w:val="22272F"/>
        </w:rPr>
        <w:t>О контроле за соответствием расходов лиц, замещающих государственные д</w:t>
      </w:r>
      <w:r w:rsidR="00311DFC">
        <w:rPr>
          <w:color w:val="22272F"/>
        </w:rPr>
        <w:t>олжности, и иных лиц их доходам»</w:t>
      </w:r>
      <w:r w:rsidRPr="00A77FE8">
        <w:rPr>
          <w:color w:val="22272F"/>
        </w:rPr>
        <w:t>);</w:t>
      </w:r>
    </w:p>
    <w:p w14:paraId="2B2A34F7" w14:textId="20700B57" w:rsid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д) поступившее в соответствии с </w:t>
      </w:r>
      <w:hyperlink r:id="rId21" w:anchor="/document/12164203/entry/1204" w:history="1">
        <w:r w:rsidRPr="008B5BE9">
          <w:rPr>
            <w:rStyle w:val="ac"/>
            <w:color w:val="auto"/>
            <w:u w:val="none"/>
          </w:rPr>
          <w:t>частью 4 статьи 12</w:t>
        </w:r>
      </w:hyperlink>
      <w:r w:rsidRPr="008B5BE9">
        <w:t> </w:t>
      </w:r>
      <w:r w:rsidRPr="00A77FE8">
        <w:rPr>
          <w:color w:val="22272F"/>
        </w:rPr>
        <w:t>Федеральног</w:t>
      </w:r>
      <w:r w:rsidR="008B5BE9">
        <w:rPr>
          <w:color w:val="22272F"/>
        </w:rPr>
        <w:t>о закона от 25 декабря 2008 г. № 273-ФЗ «О противодействии коррупции»</w:t>
      </w:r>
      <w:r w:rsidRPr="00A77FE8">
        <w:rPr>
          <w:color w:val="22272F"/>
        </w:rPr>
        <w:t xml:space="preserve"> и </w:t>
      </w:r>
      <w:hyperlink r:id="rId22" w:anchor="/document/12125268/entry/641" w:history="1">
        <w:r w:rsidRPr="008B5BE9">
          <w:rPr>
            <w:rStyle w:val="ac"/>
            <w:color w:val="auto"/>
            <w:u w:val="none"/>
          </w:rPr>
          <w:t>статьей 64.1</w:t>
        </w:r>
      </w:hyperlink>
      <w:r w:rsidRPr="00A77FE8">
        <w:rPr>
          <w:color w:val="22272F"/>
        </w:rPr>
        <w:t xml:space="preserve"> Трудового кодекса Российской Федерации в </w:t>
      </w:r>
      <w:r w:rsidR="008B5BE9">
        <w:rPr>
          <w:color w:val="22272F"/>
        </w:rPr>
        <w:t>администрацию</w:t>
      </w:r>
      <w:r w:rsidRPr="00A77FE8">
        <w:rPr>
          <w:color w:val="22272F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8B5BE9">
        <w:rPr>
          <w:color w:val="22272F"/>
        </w:rPr>
        <w:t xml:space="preserve">муниципальной </w:t>
      </w:r>
      <w:r w:rsidRPr="00A77FE8">
        <w:rPr>
          <w:color w:val="22272F"/>
        </w:rPr>
        <w:t xml:space="preserve">службы в </w:t>
      </w:r>
      <w:r w:rsidR="008B5BE9">
        <w:rPr>
          <w:color w:val="22272F"/>
        </w:rPr>
        <w:t>администрации</w:t>
      </w:r>
      <w:r w:rsidR="00DE5C8F">
        <w:rPr>
          <w:color w:val="22272F"/>
        </w:rPr>
        <w:t xml:space="preserve"> поселения</w:t>
      </w:r>
      <w:r w:rsidRPr="00A77FE8">
        <w:rPr>
          <w:color w:val="22272F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8B5BE9">
        <w:rPr>
          <w:color w:val="22272F"/>
        </w:rPr>
        <w:t xml:space="preserve">муниципального </w:t>
      </w:r>
      <w:r w:rsidRPr="00A77FE8">
        <w:rPr>
          <w:color w:val="22272F"/>
        </w:rPr>
        <w:t xml:space="preserve">управления данной организацией входили в его должностные обязанности, исполняемые во время замещения должности в </w:t>
      </w:r>
      <w:r w:rsidR="008B5BE9">
        <w:rPr>
          <w:color w:val="22272F"/>
        </w:rPr>
        <w:t>администрации</w:t>
      </w:r>
      <w:r w:rsidRPr="00A77FE8">
        <w:rPr>
          <w:color w:val="22272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757F75">
        <w:rPr>
          <w:color w:val="22272F"/>
        </w:rPr>
        <w:t>;</w:t>
      </w:r>
    </w:p>
    <w:p w14:paraId="32A15A1A" w14:textId="77777777" w:rsidR="00757F75" w:rsidRPr="0006621E" w:rsidRDefault="00757F75" w:rsidP="00757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06621E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0D3EA2B4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6F484FE" w14:textId="5B9BCE5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17.1. Обращение, указанное в </w:t>
      </w:r>
      <w:hyperlink r:id="rId23" w:anchor="/document/198625/entry/101622" w:history="1">
        <w:r w:rsidR="003326FE">
          <w:rPr>
            <w:rStyle w:val="ac"/>
            <w:color w:val="auto"/>
            <w:u w:val="none"/>
          </w:rPr>
          <w:t>абзаце втором подпункта «б»</w:t>
        </w:r>
        <w:r w:rsidRPr="003326FE">
          <w:rPr>
            <w:rStyle w:val="ac"/>
            <w:color w:val="auto"/>
            <w:u w:val="none"/>
          </w:rPr>
          <w:t xml:space="preserve"> пункта 16</w:t>
        </w:r>
      </w:hyperlink>
      <w:r w:rsidRPr="00A77FE8">
        <w:rPr>
          <w:color w:val="22272F"/>
        </w:rPr>
        <w:t xml:space="preserve"> настоящего Положения, подается гражданином, замещавшим должность </w:t>
      </w:r>
      <w:r w:rsidR="003326FE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 в </w:t>
      </w:r>
      <w:r w:rsidR="003326FE">
        <w:rPr>
          <w:color w:val="22272F"/>
        </w:rPr>
        <w:t>администрации</w:t>
      </w:r>
      <w:r w:rsidR="00DE5C8F">
        <w:rPr>
          <w:color w:val="22272F"/>
        </w:rPr>
        <w:t xml:space="preserve"> поселения</w:t>
      </w:r>
      <w:r w:rsidRPr="00A77FE8">
        <w:rPr>
          <w:color w:val="22272F"/>
        </w:rPr>
        <w:t>,</w:t>
      </w:r>
      <w:r w:rsidR="0000511E">
        <w:rPr>
          <w:color w:val="22272F"/>
        </w:rPr>
        <w:t xml:space="preserve"> в уполномоченный орган</w:t>
      </w:r>
      <w:r w:rsidR="00FB3AEC">
        <w:rPr>
          <w:color w:val="22272F"/>
        </w:rPr>
        <w:t>.</w:t>
      </w:r>
      <w:r w:rsidRPr="00A77FE8">
        <w:rPr>
          <w:color w:val="22272F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FB3AEC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</w:t>
      </w:r>
      <w:r w:rsidR="00FB3AEC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службы, функции по </w:t>
      </w:r>
      <w:r w:rsidR="00FB3AEC">
        <w:rPr>
          <w:color w:val="22272F"/>
        </w:rPr>
        <w:t>муниципальному</w:t>
      </w:r>
      <w:r w:rsidRPr="00A77FE8">
        <w:rPr>
          <w:color w:val="22272F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00511E">
        <w:rPr>
          <w:color w:val="22272F"/>
        </w:rPr>
        <w:t>Уполномоченный орган</w:t>
      </w:r>
      <w:r w:rsidRPr="00A77FE8">
        <w:rPr>
          <w:color w:val="22272F"/>
        </w:rPr>
        <w:t xml:space="preserve"> осуществляется </w:t>
      </w:r>
      <w:r w:rsidRPr="00A77FE8">
        <w:rPr>
          <w:color w:val="22272F"/>
        </w:rPr>
        <w:lastRenderedPageBreak/>
        <w:t>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24" w:anchor="/document/12164203/entry/12" w:history="1">
        <w:r w:rsidRPr="00FB3AEC">
          <w:rPr>
            <w:rStyle w:val="ac"/>
            <w:color w:val="auto"/>
            <w:u w:val="none"/>
          </w:rPr>
          <w:t>статьи 12</w:t>
        </w:r>
      </w:hyperlink>
      <w:r w:rsidRPr="00A77FE8">
        <w:rPr>
          <w:color w:val="22272F"/>
        </w:rPr>
        <w:t> Федеральног</w:t>
      </w:r>
      <w:r w:rsidR="00FB3AEC">
        <w:rPr>
          <w:color w:val="22272F"/>
        </w:rPr>
        <w:t>о закона от 25 декабря 2008 г. № 273-ФЗ «О противодействии коррупции»</w:t>
      </w:r>
      <w:r w:rsidRPr="00A77FE8">
        <w:rPr>
          <w:color w:val="22272F"/>
        </w:rPr>
        <w:t>.</w:t>
      </w:r>
    </w:p>
    <w:p w14:paraId="5D9EE78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17.2. Обращение, указанное </w:t>
      </w:r>
      <w:r w:rsidRPr="002B6270">
        <w:t>в </w:t>
      </w:r>
      <w:hyperlink r:id="rId25" w:anchor="/document/198625/entry/101622" w:history="1">
        <w:r w:rsidR="002B6270">
          <w:rPr>
            <w:rStyle w:val="ac"/>
            <w:color w:val="auto"/>
            <w:u w:val="none"/>
          </w:rPr>
          <w:t>абзаце втором подпункта «б»</w:t>
        </w:r>
        <w:r w:rsidRPr="002B6270">
          <w:rPr>
            <w:rStyle w:val="ac"/>
            <w:color w:val="auto"/>
            <w:u w:val="none"/>
          </w:rPr>
          <w:t xml:space="preserve"> пункта 16</w:t>
        </w:r>
      </w:hyperlink>
      <w:r w:rsidRPr="00A77FE8">
        <w:rPr>
          <w:color w:val="22272F"/>
        </w:rPr>
        <w:t xml:space="preserve"> настоящего Положения, может быть подано </w:t>
      </w:r>
      <w:r w:rsidR="002B6270">
        <w:rPr>
          <w:color w:val="22272F"/>
        </w:rPr>
        <w:t>муниципальным</w:t>
      </w:r>
      <w:r w:rsidRPr="00A77FE8">
        <w:rPr>
          <w:color w:val="22272F"/>
        </w:rPr>
        <w:t xml:space="preserve"> служащим, планирующим свое увольнение с </w:t>
      </w:r>
      <w:r w:rsidR="002B6270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службы, и подлежит рассмотрению комиссией в соответствии с настоящим Положением.</w:t>
      </w:r>
    </w:p>
    <w:p w14:paraId="3425FFEA" w14:textId="14E7A6B2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17.3. Уведомление, указанное в </w:t>
      </w:r>
      <w:hyperlink r:id="rId26" w:anchor="/document/198625/entry/10165" w:history="1">
        <w:r w:rsidR="002B6270">
          <w:rPr>
            <w:rStyle w:val="ac"/>
            <w:color w:val="auto"/>
            <w:u w:val="none"/>
          </w:rPr>
          <w:t>подпункте «д»</w:t>
        </w:r>
        <w:r w:rsidRPr="002B6270">
          <w:rPr>
            <w:rStyle w:val="ac"/>
            <w:color w:val="auto"/>
            <w:u w:val="none"/>
          </w:rPr>
          <w:t xml:space="preserve"> пункта 16</w:t>
        </w:r>
      </w:hyperlink>
      <w:r w:rsidRPr="00A77FE8">
        <w:rPr>
          <w:color w:val="22272F"/>
        </w:rPr>
        <w:t xml:space="preserve"> настоящего Положения, рассматривается </w:t>
      </w:r>
      <w:r w:rsidR="0000511E">
        <w:rPr>
          <w:color w:val="22272F"/>
        </w:rPr>
        <w:t>уполномоченным органом</w:t>
      </w:r>
      <w:r w:rsidR="002B6270">
        <w:rPr>
          <w:color w:val="22272F"/>
        </w:rPr>
        <w:t>, который</w:t>
      </w:r>
      <w:r w:rsidRPr="00A77FE8">
        <w:rPr>
          <w:color w:val="22272F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2B6270">
        <w:rPr>
          <w:color w:val="22272F"/>
        </w:rPr>
        <w:t xml:space="preserve">муниципальной </w:t>
      </w:r>
      <w:r w:rsidRPr="00A77FE8">
        <w:rPr>
          <w:color w:val="22272F"/>
        </w:rPr>
        <w:t xml:space="preserve"> службы в </w:t>
      </w:r>
      <w:r w:rsidR="002B6270">
        <w:rPr>
          <w:color w:val="22272F"/>
        </w:rPr>
        <w:t>администрации</w:t>
      </w:r>
      <w:r w:rsidR="00DE5C8F">
        <w:rPr>
          <w:color w:val="22272F"/>
        </w:rPr>
        <w:t xml:space="preserve"> поселения</w:t>
      </w:r>
      <w:r w:rsidRPr="00A77FE8">
        <w:rPr>
          <w:color w:val="22272F"/>
        </w:rPr>
        <w:t>, требований </w:t>
      </w:r>
      <w:hyperlink r:id="rId27" w:anchor="/document/12164203/entry/12" w:history="1">
        <w:r w:rsidRPr="002B6270">
          <w:rPr>
            <w:rStyle w:val="ac"/>
            <w:color w:val="auto"/>
            <w:u w:val="none"/>
          </w:rPr>
          <w:t>статьи 12</w:t>
        </w:r>
      </w:hyperlink>
      <w:r w:rsidRPr="00A77FE8">
        <w:rPr>
          <w:color w:val="22272F"/>
        </w:rPr>
        <w:t> Федеральног</w:t>
      </w:r>
      <w:r w:rsidR="002B6270">
        <w:rPr>
          <w:color w:val="22272F"/>
        </w:rPr>
        <w:t>о закона от 25 декабря 2008 г. № 273-ФЗ «О противодействии коррупции»</w:t>
      </w:r>
      <w:r w:rsidRPr="00A77FE8">
        <w:rPr>
          <w:color w:val="22272F"/>
        </w:rPr>
        <w:t>.</w:t>
      </w:r>
    </w:p>
    <w:p w14:paraId="30D778DE" w14:textId="7817F6D2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17.4. Уведомлени</w:t>
      </w:r>
      <w:r w:rsidR="00DE5C8F">
        <w:rPr>
          <w:color w:val="22272F"/>
        </w:rPr>
        <w:t>я</w:t>
      </w:r>
      <w:r w:rsidRPr="00A77FE8">
        <w:rPr>
          <w:color w:val="22272F"/>
        </w:rPr>
        <w:t>, указанн</w:t>
      </w:r>
      <w:r w:rsidR="00DE5C8F">
        <w:rPr>
          <w:color w:val="22272F"/>
        </w:rPr>
        <w:t>ые</w:t>
      </w:r>
      <w:r w:rsidRPr="00A77FE8">
        <w:rPr>
          <w:color w:val="22272F"/>
        </w:rPr>
        <w:t xml:space="preserve"> в </w:t>
      </w:r>
      <w:hyperlink r:id="rId28" w:anchor="/document/198625/entry/101625" w:history="1">
        <w:r w:rsidR="002B6270">
          <w:rPr>
            <w:rStyle w:val="ac"/>
            <w:color w:val="auto"/>
            <w:u w:val="none"/>
          </w:rPr>
          <w:t>абзаце пятом подпункта «б»</w:t>
        </w:r>
        <w:r w:rsidRPr="002B6270">
          <w:rPr>
            <w:rStyle w:val="ac"/>
            <w:color w:val="auto"/>
            <w:u w:val="none"/>
          </w:rPr>
          <w:t xml:space="preserve"> </w:t>
        </w:r>
        <w:r w:rsidR="00936650">
          <w:rPr>
            <w:rStyle w:val="ac"/>
            <w:color w:val="auto"/>
            <w:u w:val="none"/>
          </w:rPr>
          <w:t xml:space="preserve"> и подпункте «е»</w:t>
        </w:r>
        <w:r w:rsidR="00AB4498">
          <w:rPr>
            <w:rStyle w:val="ac"/>
            <w:color w:val="auto"/>
            <w:u w:val="none"/>
          </w:rPr>
          <w:t xml:space="preserve"> </w:t>
        </w:r>
        <w:r w:rsidRPr="002B6270">
          <w:rPr>
            <w:rStyle w:val="ac"/>
            <w:color w:val="auto"/>
            <w:u w:val="none"/>
          </w:rPr>
          <w:t>пункта 16</w:t>
        </w:r>
      </w:hyperlink>
      <w:r w:rsidRPr="00A77FE8">
        <w:rPr>
          <w:color w:val="22272F"/>
        </w:rPr>
        <w:t> настоящего Положения, рассматрива</w:t>
      </w:r>
      <w:r w:rsidR="00DE5C8F">
        <w:rPr>
          <w:color w:val="22272F"/>
        </w:rPr>
        <w:t>ю</w:t>
      </w:r>
      <w:r w:rsidRPr="00A77FE8">
        <w:rPr>
          <w:color w:val="22272F"/>
        </w:rPr>
        <w:t xml:space="preserve">тся </w:t>
      </w:r>
      <w:r w:rsidR="0000511E">
        <w:rPr>
          <w:color w:val="22272F"/>
        </w:rPr>
        <w:t>уполномоченным органом</w:t>
      </w:r>
      <w:r w:rsidR="002B6270">
        <w:rPr>
          <w:color w:val="22272F"/>
        </w:rPr>
        <w:t>,  который</w:t>
      </w:r>
      <w:r w:rsidRPr="00A77FE8">
        <w:rPr>
          <w:color w:val="22272F"/>
        </w:rPr>
        <w:t xml:space="preserve"> осуществляет подготовку мотивированного заключения по результатам рассмотрения уведомлени</w:t>
      </w:r>
      <w:r w:rsidR="00DE5C8F">
        <w:rPr>
          <w:color w:val="22272F"/>
        </w:rPr>
        <w:t>й</w:t>
      </w:r>
      <w:r w:rsidRPr="00A77FE8">
        <w:rPr>
          <w:color w:val="22272F"/>
        </w:rPr>
        <w:t>.</w:t>
      </w:r>
    </w:p>
    <w:p w14:paraId="5544B3B7" w14:textId="1FCFA688" w:rsidR="00A77FE8" w:rsidRPr="00A83241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A83241">
        <w:t>17.5. При подготовке мотивированного заключения по результатам рассмотрения обращения, указанного в </w:t>
      </w:r>
      <w:hyperlink r:id="rId29" w:anchor="/document/198625/entry/101622" w:history="1">
        <w:r w:rsidR="002B6270" w:rsidRPr="00A83241">
          <w:rPr>
            <w:rStyle w:val="ac"/>
            <w:color w:val="auto"/>
            <w:u w:val="none"/>
          </w:rPr>
          <w:t xml:space="preserve">абзаце втором подпункта «б» </w:t>
        </w:r>
        <w:r w:rsidRPr="00A83241">
          <w:rPr>
            <w:rStyle w:val="ac"/>
            <w:color w:val="auto"/>
            <w:u w:val="none"/>
          </w:rPr>
          <w:t>пункта 16</w:t>
        </w:r>
      </w:hyperlink>
      <w:r w:rsidRPr="00A83241">
        <w:t> настоящего Положения, или уведомлений, указанных в </w:t>
      </w:r>
      <w:hyperlink r:id="rId30" w:anchor="/document/198625/entry/101625" w:history="1">
        <w:r w:rsidR="002B6270" w:rsidRPr="00A83241">
          <w:rPr>
            <w:rStyle w:val="ac"/>
            <w:color w:val="auto"/>
            <w:u w:val="none"/>
          </w:rPr>
          <w:t>абзаце пятом подпункта «</w:t>
        </w:r>
        <w:r w:rsidRPr="00A83241">
          <w:rPr>
            <w:rStyle w:val="ac"/>
            <w:color w:val="auto"/>
            <w:u w:val="none"/>
          </w:rPr>
          <w:t>б</w:t>
        </w:r>
      </w:hyperlink>
      <w:r w:rsidR="002B6270" w:rsidRPr="00A83241">
        <w:t>»</w:t>
      </w:r>
      <w:r w:rsidRPr="00A83241">
        <w:t> и </w:t>
      </w:r>
      <w:hyperlink r:id="rId31" w:anchor="/document/198625/entry/10165" w:history="1">
        <w:r w:rsidR="002B6270" w:rsidRPr="00A83241">
          <w:rPr>
            <w:rStyle w:val="ac"/>
            <w:color w:val="auto"/>
            <w:u w:val="none"/>
          </w:rPr>
          <w:t>подпункт</w:t>
        </w:r>
        <w:r w:rsidR="00AB4498" w:rsidRPr="00A83241">
          <w:rPr>
            <w:rStyle w:val="ac"/>
            <w:color w:val="auto"/>
            <w:u w:val="none"/>
          </w:rPr>
          <w:t>ах</w:t>
        </w:r>
        <w:r w:rsidR="002B6270" w:rsidRPr="00A83241">
          <w:rPr>
            <w:rStyle w:val="ac"/>
            <w:color w:val="auto"/>
            <w:u w:val="none"/>
          </w:rPr>
          <w:t xml:space="preserve"> «</w:t>
        </w:r>
        <w:r w:rsidRPr="00A83241">
          <w:rPr>
            <w:rStyle w:val="ac"/>
            <w:color w:val="auto"/>
            <w:u w:val="none"/>
          </w:rPr>
          <w:t>д</w:t>
        </w:r>
        <w:r w:rsidR="002B6270" w:rsidRPr="00A83241">
          <w:rPr>
            <w:rStyle w:val="ac"/>
            <w:color w:val="auto"/>
            <w:u w:val="none"/>
          </w:rPr>
          <w:t>»</w:t>
        </w:r>
        <w:r w:rsidR="00AB4498" w:rsidRPr="00A83241">
          <w:rPr>
            <w:rStyle w:val="ac"/>
            <w:color w:val="auto"/>
            <w:u w:val="none"/>
          </w:rPr>
          <w:t xml:space="preserve"> и «е»</w:t>
        </w:r>
        <w:r w:rsidRPr="00A83241">
          <w:rPr>
            <w:rStyle w:val="ac"/>
            <w:color w:val="auto"/>
            <w:u w:val="none"/>
          </w:rPr>
          <w:t xml:space="preserve"> пункта 16</w:t>
        </w:r>
      </w:hyperlink>
      <w:r w:rsidRPr="00A83241">
        <w:t xml:space="preserve"> настоящего Положения, </w:t>
      </w:r>
      <w:r w:rsidR="0000511E" w:rsidRPr="00A83241">
        <w:t>уполномоченный орган</w:t>
      </w:r>
      <w:r w:rsidR="0059500E" w:rsidRPr="00A83241">
        <w:t xml:space="preserve"> имеет</w:t>
      </w:r>
      <w:r w:rsidRPr="00A83241">
        <w:t xml:space="preserve"> право проводить собеседование с </w:t>
      </w:r>
      <w:r w:rsidR="0059500E" w:rsidRPr="00A83241">
        <w:t xml:space="preserve">муниципальным </w:t>
      </w:r>
      <w:r w:rsidRPr="00A83241">
        <w:t xml:space="preserve">служащим, представившим обращение или уведомление, получать от него письменные пояснения, а </w:t>
      </w:r>
      <w:r w:rsidR="0000511E" w:rsidRPr="00A83241">
        <w:t>глава поселения</w:t>
      </w:r>
      <w:r w:rsidRPr="00A83241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47AF4FDE" w14:textId="171E8B28" w:rsidR="00A77FE8" w:rsidRPr="0059500E" w:rsidRDefault="00B26F56" w:rsidP="00A77FE8">
      <w:pPr>
        <w:pStyle w:val="s1"/>
        <w:spacing w:before="0" w:beforeAutospacing="0" w:after="0" w:afterAutospacing="0"/>
        <w:ind w:firstLine="567"/>
        <w:jc w:val="both"/>
      </w:pPr>
      <w:r>
        <w:rPr>
          <w:color w:val="22272F"/>
        </w:rPr>
        <w:t xml:space="preserve">  </w:t>
      </w:r>
      <w:r w:rsidR="00A77FE8" w:rsidRPr="00A77FE8">
        <w:rPr>
          <w:color w:val="22272F"/>
        </w:rPr>
        <w:t>17.6.</w:t>
      </w:r>
      <w:r w:rsidR="00A83241">
        <w:rPr>
          <w:color w:val="22272F"/>
        </w:rPr>
        <w:t xml:space="preserve"> </w:t>
      </w:r>
      <w:r w:rsidR="00A77FE8" w:rsidRPr="00A77FE8">
        <w:rPr>
          <w:color w:val="22272F"/>
        </w:rPr>
        <w:t>Мотивированные заключения, предусмотренные </w:t>
      </w:r>
      <w:hyperlink r:id="rId32" w:anchor="/document/198625/entry/10171" w:history="1">
        <w:r w:rsidR="00A77FE8" w:rsidRPr="0059500E">
          <w:rPr>
            <w:rStyle w:val="ac"/>
            <w:color w:val="auto"/>
            <w:u w:val="none"/>
          </w:rPr>
          <w:t>пунктами 17.1</w:t>
        </w:r>
      </w:hyperlink>
      <w:r w:rsidR="00A77FE8" w:rsidRPr="0059500E">
        <w:t>, </w:t>
      </w:r>
      <w:hyperlink r:id="rId33" w:anchor="/document/198625/entry/10173" w:history="1">
        <w:r w:rsidR="00A77FE8" w:rsidRPr="0059500E">
          <w:rPr>
            <w:rStyle w:val="ac"/>
            <w:color w:val="auto"/>
            <w:u w:val="none"/>
          </w:rPr>
          <w:t>17.3</w:t>
        </w:r>
      </w:hyperlink>
      <w:r w:rsidR="00A77FE8" w:rsidRPr="0059500E">
        <w:t> и </w:t>
      </w:r>
      <w:hyperlink r:id="rId34" w:anchor="/document/198625/entry/10174" w:history="1">
        <w:r w:rsidR="00A77FE8" w:rsidRPr="0059500E">
          <w:rPr>
            <w:rStyle w:val="ac"/>
            <w:color w:val="auto"/>
            <w:u w:val="none"/>
          </w:rPr>
          <w:t>17.4</w:t>
        </w:r>
      </w:hyperlink>
      <w:r w:rsidR="00A77FE8" w:rsidRPr="0059500E">
        <w:t> настоящего Положения, должны содержать:</w:t>
      </w:r>
    </w:p>
    <w:p w14:paraId="2B97D011" w14:textId="26592C08" w:rsidR="00A77FE8" w:rsidRPr="0059500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9500E">
        <w:t>а) информацию, изложенную в обращениях или уведомлениях, указанных в </w:t>
      </w:r>
      <w:hyperlink r:id="rId35" w:anchor="/document/198625/entry/101622" w:history="1">
        <w:r w:rsidRPr="0059500E">
          <w:rPr>
            <w:rStyle w:val="ac"/>
            <w:color w:val="auto"/>
            <w:u w:val="none"/>
          </w:rPr>
          <w:t>абзацах втором</w:t>
        </w:r>
      </w:hyperlink>
      <w:r w:rsidRPr="0059500E">
        <w:t> и </w:t>
      </w:r>
      <w:hyperlink r:id="rId36" w:anchor="/document/198625/entry/101625" w:history="1">
        <w:r w:rsidR="0059500E">
          <w:rPr>
            <w:rStyle w:val="ac"/>
            <w:color w:val="auto"/>
            <w:u w:val="none"/>
          </w:rPr>
          <w:t>пятом подпункта «</w:t>
        </w:r>
        <w:r w:rsidRPr="0059500E">
          <w:rPr>
            <w:rStyle w:val="ac"/>
            <w:color w:val="auto"/>
            <w:u w:val="none"/>
          </w:rPr>
          <w:t>б</w:t>
        </w:r>
      </w:hyperlink>
      <w:r w:rsidR="0059500E">
        <w:t>»</w:t>
      </w:r>
      <w:r w:rsidRPr="0059500E">
        <w:t> и </w:t>
      </w:r>
      <w:hyperlink r:id="rId37" w:anchor="/document/198625/entry/10165" w:history="1">
        <w:r w:rsidR="0059500E">
          <w:rPr>
            <w:rStyle w:val="ac"/>
            <w:color w:val="auto"/>
            <w:u w:val="none"/>
          </w:rPr>
          <w:t>подпункт</w:t>
        </w:r>
        <w:r w:rsidR="00A83241">
          <w:rPr>
            <w:rStyle w:val="ac"/>
            <w:color w:val="auto"/>
            <w:u w:val="none"/>
          </w:rPr>
          <w:t>ах</w:t>
        </w:r>
        <w:r w:rsidR="0059500E">
          <w:rPr>
            <w:rStyle w:val="ac"/>
            <w:color w:val="auto"/>
            <w:u w:val="none"/>
          </w:rPr>
          <w:t xml:space="preserve"> «</w:t>
        </w:r>
        <w:r w:rsidRPr="0059500E">
          <w:rPr>
            <w:rStyle w:val="ac"/>
            <w:color w:val="auto"/>
            <w:u w:val="none"/>
          </w:rPr>
          <w:t>д</w:t>
        </w:r>
        <w:r w:rsidR="0059500E">
          <w:rPr>
            <w:rStyle w:val="ac"/>
            <w:color w:val="auto"/>
            <w:u w:val="none"/>
          </w:rPr>
          <w:t>»</w:t>
        </w:r>
        <w:r w:rsidR="00A83241">
          <w:rPr>
            <w:rStyle w:val="ac"/>
            <w:color w:val="auto"/>
            <w:u w:val="none"/>
          </w:rPr>
          <w:t xml:space="preserve"> и «е»</w:t>
        </w:r>
        <w:r w:rsidRPr="0059500E">
          <w:rPr>
            <w:rStyle w:val="ac"/>
            <w:color w:val="auto"/>
            <w:u w:val="none"/>
          </w:rPr>
          <w:t xml:space="preserve"> пункта 16</w:t>
        </w:r>
      </w:hyperlink>
      <w:r w:rsidRPr="0059500E">
        <w:t> настоящего Положения;</w:t>
      </w:r>
    </w:p>
    <w:p w14:paraId="7A15DC89" w14:textId="77777777" w:rsidR="00A77FE8" w:rsidRPr="0059500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9500E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33BA7519" w14:textId="16762B56" w:rsidR="00A77FE8" w:rsidRPr="0059500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9500E">
        <w:t>в) мотивированный вывод по результатам предварительного рассмотрения обращений и уведомлений, указанных в </w:t>
      </w:r>
      <w:hyperlink r:id="rId38" w:anchor="/document/198625/entry/101622" w:history="1">
        <w:r w:rsidRPr="0059500E">
          <w:rPr>
            <w:rStyle w:val="ac"/>
            <w:color w:val="auto"/>
            <w:u w:val="none"/>
          </w:rPr>
          <w:t>абзацах втором</w:t>
        </w:r>
      </w:hyperlink>
      <w:r w:rsidRPr="0059500E">
        <w:t> и </w:t>
      </w:r>
      <w:hyperlink r:id="rId39" w:anchor="/document/198625/entry/101625" w:history="1">
        <w:r w:rsidRPr="0059500E">
          <w:rPr>
            <w:rStyle w:val="ac"/>
            <w:color w:val="auto"/>
            <w:u w:val="none"/>
          </w:rPr>
          <w:t>пят</w:t>
        </w:r>
        <w:r w:rsidR="0059500E">
          <w:rPr>
            <w:rStyle w:val="ac"/>
            <w:color w:val="auto"/>
            <w:u w:val="none"/>
          </w:rPr>
          <w:t>ом подпункта «</w:t>
        </w:r>
        <w:r w:rsidRPr="0059500E">
          <w:rPr>
            <w:rStyle w:val="ac"/>
            <w:color w:val="auto"/>
            <w:u w:val="none"/>
          </w:rPr>
          <w:t>б</w:t>
        </w:r>
      </w:hyperlink>
      <w:r w:rsidR="0059500E">
        <w:t>»</w:t>
      </w:r>
      <w:r w:rsidRPr="0059500E">
        <w:t> и </w:t>
      </w:r>
      <w:hyperlink r:id="rId40" w:anchor="/document/198625/entry/10165" w:history="1">
        <w:r w:rsidR="0059500E">
          <w:rPr>
            <w:rStyle w:val="ac"/>
            <w:color w:val="auto"/>
            <w:u w:val="none"/>
          </w:rPr>
          <w:t>подпункт</w:t>
        </w:r>
        <w:r w:rsidR="00A83241">
          <w:rPr>
            <w:rStyle w:val="ac"/>
            <w:color w:val="auto"/>
            <w:u w:val="none"/>
          </w:rPr>
          <w:t>ах</w:t>
        </w:r>
        <w:r w:rsidR="0059500E">
          <w:rPr>
            <w:rStyle w:val="ac"/>
            <w:color w:val="auto"/>
            <w:u w:val="none"/>
          </w:rPr>
          <w:t xml:space="preserve"> «д»</w:t>
        </w:r>
        <w:r w:rsidR="00A83241">
          <w:rPr>
            <w:rStyle w:val="ac"/>
            <w:color w:val="auto"/>
            <w:u w:val="none"/>
          </w:rPr>
          <w:t xml:space="preserve"> и «е»</w:t>
        </w:r>
        <w:r w:rsidRPr="0059500E">
          <w:rPr>
            <w:rStyle w:val="ac"/>
            <w:color w:val="auto"/>
            <w:u w:val="none"/>
          </w:rPr>
          <w:t xml:space="preserve"> пункта 16</w:t>
        </w:r>
      </w:hyperlink>
      <w:r w:rsidRPr="0059500E">
        <w:t> настоящего Положения, а также рекомендации для принятия одного из решений в соответствии с </w:t>
      </w:r>
      <w:hyperlink r:id="rId41" w:anchor="/document/198625/entry/1024" w:history="1">
        <w:r w:rsidRPr="0059500E">
          <w:rPr>
            <w:rStyle w:val="ac"/>
            <w:color w:val="auto"/>
            <w:u w:val="none"/>
          </w:rPr>
          <w:t>пунктами 24</w:t>
        </w:r>
      </w:hyperlink>
      <w:r w:rsidRPr="0059500E">
        <w:t>, </w:t>
      </w:r>
      <w:hyperlink r:id="rId42" w:anchor="/document/198625/entry/1253" w:history="1">
        <w:r w:rsidRPr="0059500E">
          <w:rPr>
            <w:rStyle w:val="ac"/>
            <w:color w:val="auto"/>
            <w:u w:val="none"/>
          </w:rPr>
          <w:t>25.3</w:t>
        </w:r>
      </w:hyperlink>
      <w:r w:rsidRPr="0059500E">
        <w:t>, </w:t>
      </w:r>
      <w:r w:rsidR="00A83241">
        <w:t xml:space="preserve">25.4, </w:t>
      </w:r>
      <w:hyperlink r:id="rId43" w:anchor="/document/198625/entry/10261" w:history="1">
        <w:r w:rsidRPr="0059500E">
          <w:rPr>
            <w:rStyle w:val="ac"/>
            <w:color w:val="auto"/>
            <w:u w:val="none"/>
          </w:rPr>
          <w:t>26.1</w:t>
        </w:r>
      </w:hyperlink>
      <w:r w:rsidRPr="0059500E">
        <w:t> настоящего Положения или иного решения.</w:t>
      </w:r>
    </w:p>
    <w:p w14:paraId="132B0758" w14:textId="071CEC25" w:rsidR="00A77FE8" w:rsidRPr="0059500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9500E">
        <w:t>18. Председатель комиссии при поступлении к нему в </w:t>
      </w:r>
      <w:hyperlink r:id="rId44" w:anchor="/document/71872690/entry/1000" w:history="1">
        <w:r w:rsidRPr="0059500E">
          <w:rPr>
            <w:rStyle w:val="ac"/>
            <w:color w:val="auto"/>
            <w:u w:val="none"/>
          </w:rPr>
          <w:t>порядке</w:t>
        </w:r>
      </w:hyperlink>
      <w:r w:rsidRPr="0059500E">
        <w:t xml:space="preserve">, предусмотренном нормативным правовым актом </w:t>
      </w:r>
      <w:r w:rsidR="00875F34">
        <w:t>администрации</w:t>
      </w:r>
      <w:r w:rsidR="00DE5C8F">
        <w:t xml:space="preserve"> поселения</w:t>
      </w:r>
      <w:r w:rsidRPr="0059500E">
        <w:t>, информации, содержащей основания для проведения заседания комиссии:</w:t>
      </w:r>
    </w:p>
    <w:p w14:paraId="74C5647A" w14:textId="77777777" w:rsidR="00A77FE8" w:rsidRPr="0059500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9500E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45" w:anchor="/document/198625/entry/181" w:history="1">
        <w:r w:rsidRPr="0059500E">
          <w:rPr>
            <w:rStyle w:val="ac"/>
            <w:color w:val="auto"/>
            <w:u w:val="none"/>
          </w:rPr>
          <w:t>пунктами 18.1</w:t>
        </w:r>
      </w:hyperlink>
      <w:r w:rsidRPr="0059500E">
        <w:t> и </w:t>
      </w:r>
      <w:hyperlink r:id="rId46" w:anchor="/document/198625/entry/182" w:history="1">
        <w:r w:rsidRPr="0059500E">
          <w:rPr>
            <w:rStyle w:val="ac"/>
            <w:color w:val="auto"/>
            <w:u w:val="none"/>
          </w:rPr>
          <w:t>18.2</w:t>
        </w:r>
      </w:hyperlink>
      <w:r w:rsidRPr="0059500E">
        <w:t> настоящего Положения;</w:t>
      </w:r>
    </w:p>
    <w:p w14:paraId="53AC8E49" w14:textId="1BDB8EB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59500E">
        <w:t xml:space="preserve">б) организует ознакомление </w:t>
      </w:r>
      <w:r w:rsidR="00875F34">
        <w:t>муниципального</w:t>
      </w:r>
      <w:r w:rsidRPr="0059500E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59500E">
        <w:lastRenderedPageBreak/>
        <w:t xml:space="preserve">комиссии и других лиц, участвующих в заседании комиссии, с информацией, поступившей </w:t>
      </w:r>
      <w:r w:rsidR="00936650">
        <w:t>в уполномоченный орган</w:t>
      </w:r>
      <w:r w:rsidR="00875F34">
        <w:t xml:space="preserve">, </w:t>
      </w:r>
      <w:r w:rsidRPr="00A77FE8">
        <w:rPr>
          <w:color w:val="22272F"/>
        </w:rPr>
        <w:t>с результатами ее проверки;</w:t>
      </w:r>
    </w:p>
    <w:p w14:paraId="1DDB6B00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в) рассматривает ходатайства о приглашении на заседание комиссии лиц, указанных в </w:t>
      </w:r>
      <w:hyperlink r:id="rId47" w:anchor="/document/198625/entry/10132" w:history="1">
        <w:r w:rsidR="00875F34" w:rsidRPr="00B26F56">
          <w:rPr>
            <w:rStyle w:val="ac"/>
            <w:color w:val="auto"/>
            <w:u w:val="none"/>
          </w:rPr>
          <w:t>подпункте «б»</w:t>
        </w:r>
        <w:r w:rsidRPr="00B26F56">
          <w:rPr>
            <w:rStyle w:val="ac"/>
            <w:color w:val="auto"/>
            <w:u w:val="none"/>
          </w:rPr>
          <w:t xml:space="preserve"> пункта 13</w:t>
        </w:r>
      </w:hyperlink>
      <w:r w:rsidRPr="00A77FE8">
        <w:rPr>
          <w:color w:val="22272F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5A4A8BC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>18.1. Заседание комиссии по рассмотрению заявлений, указанных в </w:t>
      </w:r>
      <w:hyperlink r:id="rId48" w:anchor="/document/198625/entry/101623" w:history="1">
        <w:r w:rsidRPr="00875F34">
          <w:rPr>
            <w:rStyle w:val="ac"/>
            <w:color w:val="auto"/>
            <w:u w:val="none"/>
          </w:rPr>
          <w:t>абзацах третьем</w:t>
        </w:r>
      </w:hyperlink>
      <w:r w:rsidRPr="00875F34">
        <w:t> и </w:t>
      </w:r>
      <w:hyperlink r:id="rId49" w:anchor="/document/198625/entry/101624" w:history="1">
        <w:r w:rsidR="00875F34">
          <w:rPr>
            <w:rStyle w:val="ac"/>
            <w:color w:val="auto"/>
            <w:u w:val="none"/>
          </w:rPr>
          <w:t>четвертом подпункта «б»</w:t>
        </w:r>
        <w:r w:rsidRPr="00875F34">
          <w:rPr>
            <w:rStyle w:val="ac"/>
            <w:color w:val="auto"/>
            <w:u w:val="none"/>
          </w:rPr>
          <w:t xml:space="preserve"> пункта 16</w:t>
        </w:r>
      </w:hyperlink>
      <w:r w:rsidRPr="00875F34"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8E9DD96" w14:textId="125A57C0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>18.2. Уведомлени</w:t>
      </w:r>
      <w:r w:rsidR="00DE5C8F">
        <w:t xml:space="preserve">я, </w:t>
      </w:r>
      <w:r w:rsidRPr="00875F34">
        <w:t>указанн</w:t>
      </w:r>
      <w:r w:rsidR="00DE5C8F">
        <w:t>ые</w:t>
      </w:r>
      <w:r w:rsidRPr="00875F34">
        <w:t xml:space="preserve"> в </w:t>
      </w:r>
      <w:hyperlink r:id="rId50" w:anchor="/document/198625/entry/10165" w:history="1">
        <w:r w:rsidR="00875F34">
          <w:rPr>
            <w:rStyle w:val="ac"/>
            <w:color w:val="auto"/>
            <w:u w:val="none"/>
          </w:rPr>
          <w:t>подпункт</w:t>
        </w:r>
        <w:r w:rsidR="00D04A14">
          <w:rPr>
            <w:rStyle w:val="ac"/>
            <w:color w:val="auto"/>
            <w:u w:val="none"/>
          </w:rPr>
          <w:t>ах</w:t>
        </w:r>
        <w:r w:rsidR="00875F34">
          <w:rPr>
            <w:rStyle w:val="ac"/>
            <w:color w:val="auto"/>
            <w:u w:val="none"/>
          </w:rPr>
          <w:t xml:space="preserve"> «д»</w:t>
        </w:r>
        <w:r w:rsidR="00D04A14">
          <w:rPr>
            <w:rStyle w:val="ac"/>
            <w:color w:val="auto"/>
            <w:u w:val="none"/>
          </w:rPr>
          <w:t xml:space="preserve"> и «е»</w:t>
        </w:r>
        <w:r w:rsidRPr="00875F34">
          <w:rPr>
            <w:rStyle w:val="ac"/>
            <w:color w:val="auto"/>
            <w:u w:val="none"/>
          </w:rPr>
          <w:t xml:space="preserve"> пункта 16</w:t>
        </w:r>
      </w:hyperlink>
      <w:r w:rsidRPr="00875F34">
        <w:t> настоящего Положения, как правило, рассматрива</w:t>
      </w:r>
      <w:r w:rsidR="00DE5C8F">
        <w:t>ю</w:t>
      </w:r>
      <w:r w:rsidRPr="00875F34">
        <w:t>тся на очередном (плановом) заседании комиссии.</w:t>
      </w:r>
    </w:p>
    <w:p w14:paraId="5EE67A30" w14:textId="59506593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 xml:space="preserve">19. Заседание комиссии проводится, как правило, в присутствии </w:t>
      </w:r>
      <w:r w:rsidR="00875F34">
        <w:t xml:space="preserve">муниципального </w:t>
      </w:r>
      <w:r w:rsidRPr="00875F34"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875F34">
        <w:t>муниципальной</w:t>
      </w:r>
      <w:r w:rsidRPr="00875F34">
        <w:t xml:space="preserve"> службы в </w:t>
      </w:r>
      <w:r w:rsidR="00875F34">
        <w:t>администрации</w:t>
      </w:r>
      <w:r w:rsidR="00DE5C8F">
        <w:t xml:space="preserve"> поселения</w:t>
      </w:r>
      <w:r w:rsidRPr="00875F34">
        <w:t xml:space="preserve">. О намерении лично присутствовать на заседании комиссии </w:t>
      </w:r>
      <w:r w:rsidR="00875F34">
        <w:t>муниципальный</w:t>
      </w:r>
      <w:r w:rsidRPr="00875F34">
        <w:t xml:space="preserve"> служащий или гражданин указывает в обращении, заявлении или уведомлении, представляемых в соответствии с </w:t>
      </w:r>
      <w:hyperlink r:id="rId51" w:anchor="/document/198625/entry/10162" w:history="1">
        <w:r w:rsidR="00875F34">
          <w:rPr>
            <w:rStyle w:val="ac"/>
            <w:color w:val="auto"/>
            <w:u w:val="none"/>
          </w:rPr>
          <w:t>подпункт</w:t>
        </w:r>
        <w:r w:rsidR="00D04A14">
          <w:rPr>
            <w:rStyle w:val="ac"/>
            <w:color w:val="auto"/>
            <w:u w:val="none"/>
          </w:rPr>
          <w:t>ами</w:t>
        </w:r>
        <w:r w:rsidR="00875F34">
          <w:rPr>
            <w:rStyle w:val="ac"/>
            <w:color w:val="auto"/>
            <w:u w:val="none"/>
          </w:rPr>
          <w:t xml:space="preserve"> «б»</w:t>
        </w:r>
        <w:r w:rsidR="00D04A14">
          <w:rPr>
            <w:rStyle w:val="ac"/>
            <w:color w:val="auto"/>
            <w:u w:val="none"/>
          </w:rPr>
          <w:t xml:space="preserve"> и «е»</w:t>
        </w:r>
        <w:r w:rsidRPr="00875F34">
          <w:rPr>
            <w:rStyle w:val="ac"/>
            <w:color w:val="auto"/>
            <w:u w:val="none"/>
          </w:rPr>
          <w:t xml:space="preserve"> пункта 16</w:t>
        </w:r>
      </w:hyperlink>
      <w:r w:rsidRPr="00875F34">
        <w:t> настоящего Положения.</w:t>
      </w:r>
    </w:p>
    <w:p w14:paraId="4AEA7434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 xml:space="preserve">19.1. Заседания комиссии могут проводиться в отсутствие </w:t>
      </w:r>
      <w:r w:rsidR="00875F34">
        <w:t xml:space="preserve">муниципального </w:t>
      </w:r>
      <w:r w:rsidRPr="00875F34">
        <w:t>служащего или гражданина в случае:</w:t>
      </w:r>
    </w:p>
    <w:p w14:paraId="1F78D6E5" w14:textId="067B487D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>а) если в обращении, заявлении или уведомлении, предусмотренных </w:t>
      </w:r>
      <w:hyperlink r:id="rId52" w:anchor="/document/198625/entry/10162" w:history="1">
        <w:r w:rsidR="00875F34">
          <w:rPr>
            <w:rStyle w:val="ac"/>
            <w:color w:val="auto"/>
            <w:u w:val="none"/>
          </w:rPr>
          <w:t>подпункт</w:t>
        </w:r>
        <w:r w:rsidR="00D04A14">
          <w:rPr>
            <w:rStyle w:val="ac"/>
            <w:color w:val="auto"/>
            <w:u w:val="none"/>
          </w:rPr>
          <w:t>ами</w:t>
        </w:r>
        <w:r w:rsidR="00875F34">
          <w:rPr>
            <w:rStyle w:val="ac"/>
            <w:color w:val="auto"/>
            <w:u w:val="none"/>
          </w:rPr>
          <w:t xml:space="preserve"> «</w:t>
        </w:r>
        <w:r w:rsidRPr="00875F34">
          <w:rPr>
            <w:rStyle w:val="ac"/>
            <w:color w:val="auto"/>
            <w:u w:val="none"/>
          </w:rPr>
          <w:t>б</w:t>
        </w:r>
        <w:r w:rsidR="00875F34">
          <w:rPr>
            <w:rStyle w:val="ac"/>
            <w:color w:val="auto"/>
            <w:u w:val="none"/>
          </w:rPr>
          <w:t>»</w:t>
        </w:r>
        <w:r w:rsidR="00D04A14">
          <w:rPr>
            <w:rStyle w:val="ac"/>
            <w:color w:val="auto"/>
            <w:u w:val="none"/>
          </w:rPr>
          <w:t xml:space="preserve"> и «е»</w:t>
        </w:r>
        <w:r w:rsidRPr="00875F34">
          <w:rPr>
            <w:rStyle w:val="ac"/>
            <w:color w:val="auto"/>
            <w:u w:val="none"/>
          </w:rPr>
          <w:t xml:space="preserve"> пункта 16</w:t>
        </w:r>
      </w:hyperlink>
      <w:r w:rsidRPr="00875F34">
        <w:t xml:space="preserve"> настоящего Положения, не содержится указания о намерении </w:t>
      </w:r>
      <w:r w:rsidR="00875F34">
        <w:t xml:space="preserve">муниципального </w:t>
      </w:r>
      <w:r w:rsidRPr="00875F34">
        <w:t>служащего или гражданина лично присутствовать на заседании комиссии;</w:t>
      </w:r>
    </w:p>
    <w:p w14:paraId="79D8C729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 xml:space="preserve">б) если </w:t>
      </w:r>
      <w:r w:rsidR="008037EA">
        <w:t xml:space="preserve">муниципальный </w:t>
      </w:r>
      <w:r w:rsidRPr="00875F34"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C5D6409" w14:textId="3A1E5D04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 xml:space="preserve">20. На заседании комиссии заслушиваются пояснения </w:t>
      </w:r>
      <w:r w:rsidR="008037EA">
        <w:t>муниципального</w:t>
      </w:r>
      <w:r w:rsidRPr="00875F34">
        <w:t xml:space="preserve"> служащего или гражданина, замещавшего должность </w:t>
      </w:r>
      <w:r w:rsidR="008037EA">
        <w:t>муниципальной</w:t>
      </w:r>
      <w:r w:rsidRPr="00875F34">
        <w:t xml:space="preserve"> службы в </w:t>
      </w:r>
      <w:r w:rsidR="008037EA">
        <w:t xml:space="preserve">администрации </w:t>
      </w:r>
      <w:r w:rsidR="00DE5C8F">
        <w:t>поселения</w:t>
      </w:r>
      <w:r w:rsidRPr="00875F34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5D375B9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C582CD9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>22. По итогам рассмотрения вопроса, указанного в </w:t>
      </w:r>
      <w:hyperlink r:id="rId53" w:anchor="/document/198625/entry/101612" w:history="1">
        <w:r w:rsidR="008037EA">
          <w:rPr>
            <w:rStyle w:val="ac"/>
            <w:color w:val="auto"/>
            <w:u w:val="none"/>
          </w:rPr>
          <w:t>абзаце втором подпункта «а»</w:t>
        </w:r>
        <w:r w:rsidRPr="00875F34">
          <w:rPr>
            <w:rStyle w:val="ac"/>
            <w:color w:val="auto"/>
            <w:u w:val="none"/>
          </w:rPr>
          <w:t xml:space="preserve"> пункта 16</w:t>
        </w:r>
      </w:hyperlink>
      <w:r w:rsidRPr="00875F34">
        <w:t> настоящего Положения, комиссия принимает одно из следующих решений:</w:t>
      </w:r>
    </w:p>
    <w:p w14:paraId="6DBD575F" w14:textId="77777777" w:rsidR="008037EA" w:rsidRPr="008037EA" w:rsidRDefault="008037EA" w:rsidP="0080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7EA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1 пункта 1 Положения о проверке являются достоверными и полными;</w:t>
      </w:r>
    </w:p>
    <w:p w14:paraId="13CDCFD9" w14:textId="3E598874" w:rsidR="008037EA" w:rsidRPr="008037EA" w:rsidRDefault="008037EA" w:rsidP="0080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7EA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</w:t>
      </w:r>
      <w:r w:rsidR="00936650">
        <w:rPr>
          <w:rFonts w:ascii="Times New Roman" w:hAnsi="Times New Roman" w:cs="Times New Roman"/>
          <w:sz w:val="24"/>
          <w:szCs w:val="24"/>
        </w:rPr>
        <w:t>главе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7EA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14:paraId="59AB86E1" w14:textId="77777777" w:rsidR="00A77FE8" w:rsidRPr="008037E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037EA">
        <w:t>23. По итогам рассмотрения вопроса, указанного в </w:t>
      </w:r>
      <w:hyperlink r:id="rId54" w:anchor="/document/198625/entry/101613" w:history="1">
        <w:r w:rsidR="008037EA">
          <w:rPr>
            <w:rStyle w:val="ac"/>
            <w:color w:val="auto"/>
            <w:u w:val="none"/>
          </w:rPr>
          <w:t>абзаце третьем подпункта «а»</w:t>
        </w:r>
        <w:r w:rsidRPr="008037EA">
          <w:rPr>
            <w:rStyle w:val="ac"/>
            <w:color w:val="auto"/>
            <w:u w:val="none"/>
          </w:rPr>
          <w:t xml:space="preserve"> пункта 16</w:t>
        </w:r>
      </w:hyperlink>
      <w:r w:rsidRPr="008037EA">
        <w:t> настоящего Положения, комиссия принимает одно из следующих решений:</w:t>
      </w:r>
    </w:p>
    <w:p w14:paraId="246257C8" w14:textId="77777777" w:rsidR="00A77FE8" w:rsidRPr="008037E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037EA">
        <w:t xml:space="preserve">а) установить, что </w:t>
      </w:r>
      <w:r w:rsidR="008037EA">
        <w:t xml:space="preserve">муниципальный </w:t>
      </w:r>
      <w:r w:rsidRPr="008037EA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14:paraId="6BCE58AA" w14:textId="6BB92D86" w:rsidR="00A77FE8" w:rsidRPr="008037E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037EA">
        <w:t xml:space="preserve">б) установить, что </w:t>
      </w:r>
      <w:r w:rsidR="008037EA">
        <w:t xml:space="preserve">муниципальный </w:t>
      </w:r>
      <w:r w:rsidRPr="008037EA"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36650">
        <w:t>главе поселения</w:t>
      </w:r>
      <w:r w:rsidRPr="008037EA">
        <w:t xml:space="preserve"> указать </w:t>
      </w:r>
      <w:r w:rsidR="008037EA">
        <w:t xml:space="preserve">муниципальному </w:t>
      </w:r>
      <w:r w:rsidRPr="008037EA">
        <w:t xml:space="preserve">служащему на недопустимость нарушения требований к служебному поведению и (или) требований об </w:t>
      </w:r>
      <w:r w:rsidRPr="008037EA">
        <w:lastRenderedPageBreak/>
        <w:t xml:space="preserve">урегулировании конфликта интересов либо применить к </w:t>
      </w:r>
      <w:r w:rsidR="008037EA">
        <w:t xml:space="preserve">муниципальному </w:t>
      </w:r>
      <w:r w:rsidRPr="008037EA">
        <w:t xml:space="preserve"> служащему конкретную меру ответственности.</w:t>
      </w:r>
    </w:p>
    <w:p w14:paraId="662C56C2" w14:textId="77777777" w:rsidR="00A77FE8" w:rsidRPr="008037E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037EA">
        <w:t>24. По итогам рассмотрения вопроса, указанного в </w:t>
      </w:r>
      <w:hyperlink r:id="rId55" w:anchor="/document/198625/entry/101622" w:history="1">
        <w:r w:rsidRPr="008037EA">
          <w:rPr>
            <w:rStyle w:val="ac"/>
            <w:color w:val="auto"/>
            <w:u w:val="none"/>
          </w:rPr>
          <w:t>абзаце вто</w:t>
        </w:r>
        <w:r w:rsidR="008037EA">
          <w:rPr>
            <w:rStyle w:val="ac"/>
            <w:color w:val="auto"/>
            <w:u w:val="none"/>
          </w:rPr>
          <w:t>ром подпункта «б»</w:t>
        </w:r>
        <w:r w:rsidRPr="008037EA">
          <w:rPr>
            <w:rStyle w:val="ac"/>
            <w:color w:val="auto"/>
            <w:u w:val="none"/>
          </w:rPr>
          <w:t xml:space="preserve"> пункта 16</w:t>
        </w:r>
      </w:hyperlink>
      <w:r w:rsidRPr="008037EA">
        <w:t> настоящего Положения, комиссия принимает одно из следующих решений:</w:t>
      </w:r>
    </w:p>
    <w:p w14:paraId="4E094AF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037EA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управлению этой организацией входили в его должностные обязанности;</w:t>
      </w:r>
    </w:p>
    <w:p w14:paraId="558E7EB6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5E6E3A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управлению этой организацией входили в его должностные обязанности, и мотивировать свой отказ.</w:t>
      </w:r>
    </w:p>
    <w:p w14:paraId="569FEBCD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>25. По итогам рассмотрения вопроса, указанного в </w:t>
      </w:r>
      <w:hyperlink r:id="rId56" w:anchor="/document/198625/entry/101623" w:history="1">
        <w:r w:rsidR="005E6E3A">
          <w:rPr>
            <w:rStyle w:val="ac"/>
            <w:color w:val="auto"/>
            <w:u w:val="none"/>
          </w:rPr>
          <w:t>абзаце третьем подпункта «б»</w:t>
        </w:r>
        <w:r w:rsidRPr="005E6E3A">
          <w:rPr>
            <w:rStyle w:val="ac"/>
            <w:color w:val="auto"/>
            <w:u w:val="none"/>
          </w:rPr>
          <w:t xml:space="preserve"> пункта 16</w:t>
        </w:r>
      </w:hyperlink>
      <w:r w:rsidRPr="005E6E3A">
        <w:t> настоящего Положения, комиссия принимает одно из следующих решений:</w:t>
      </w:r>
    </w:p>
    <w:p w14:paraId="5025EF96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 xml:space="preserve">а) признать, что причина непредставления </w:t>
      </w:r>
      <w:r w:rsidR="005E6E3A">
        <w:t xml:space="preserve">муниципальным </w:t>
      </w:r>
      <w:r w:rsidRPr="005E6E3A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A653EB5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 xml:space="preserve">б) признать, что причина непредставления </w:t>
      </w:r>
      <w:r w:rsidR="005E6E3A">
        <w:t xml:space="preserve">муниципальным </w:t>
      </w:r>
      <w:r w:rsidRPr="005E6E3A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E6E3A">
        <w:t xml:space="preserve">муниципальному </w:t>
      </w:r>
      <w:r w:rsidRPr="005E6E3A">
        <w:t>служащему принять меры по представлению указанных сведений;</w:t>
      </w:r>
    </w:p>
    <w:p w14:paraId="79239133" w14:textId="6D57E3E6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 xml:space="preserve">в) признать, что причина непредставления </w:t>
      </w:r>
      <w:r w:rsidR="005E6E3A">
        <w:t xml:space="preserve">муниципальным служащим </w:t>
      </w:r>
      <w:r w:rsidRPr="005E6E3A"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36650">
        <w:t>главе поселения</w:t>
      </w:r>
      <w:r w:rsidRPr="005E6E3A">
        <w:t xml:space="preserve"> применить к </w:t>
      </w:r>
      <w:r w:rsidR="005E6E3A">
        <w:t xml:space="preserve">муниципальному </w:t>
      </w:r>
      <w:r w:rsidRPr="005E6E3A">
        <w:t>служащему конкретную меру ответственности.</w:t>
      </w:r>
    </w:p>
    <w:p w14:paraId="64863D7F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>25.1. По итогам рассмотрения вопроса, указанного в </w:t>
      </w:r>
      <w:hyperlink r:id="rId57" w:anchor="/document/198625/entry/10164" w:history="1">
        <w:r w:rsidR="001F08FA">
          <w:rPr>
            <w:rStyle w:val="ac"/>
            <w:color w:val="auto"/>
            <w:u w:val="none"/>
          </w:rPr>
          <w:t>подпункте «г»</w:t>
        </w:r>
        <w:r w:rsidRPr="005E6E3A">
          <w:rPr>
            <w:rStyle w:val="ac"/>
            <w:color w:val="auto"/>
            <w:u w:val="none"/>
          </w:rPr>
          <w:t xml:space="preserve"> пункта 16</w:t>
        </w:r>
      </w:hyperlink>
      <w:r w:rsidRPr="005E6E3A">
        <w:t> настоящего Положения, комиссия принимает одно из следующих решений:</w:t>
      </w:r>
    </w:p>
    <w:p w14:paraId="0CF2279A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 xml:space="preserve">а) признать, что сведения, представленные </w:t>
      </w:r>
      <w:r w:rsidR="001F08FA">
        <w:t xml:space="preserve">муниципальным </w:t>
      </w:r>
      <w:r w:rsidRPr="005E6E3A">
        <w:t>служащим в соответствии с </w:t>
      </w:r>
      <w:hyperlink r:id="rId58" w:anchor="/document/70271682/entry/301" w:history="1">
        <w:r w:rsidRPr="005E6E3A">
          <w:rPr>
            <w:rStyle w:val="ac"/>
            <w:color w:val="auto"/>
            <w:u w:val="none"/>
          </w:rPr>
          <w:t>частью 1 статьи 3</w:t>
        </w:r>
      </w:hyperlink>
      <w:r w:rsidRPr="005E6E3A">
        <w:t> Федерального закон</w:t>
      </w:r>
      <w:r w:rsidR="001F08FA">
        <w:t>а «</w:t>
      </w:r>
      <w:r w:rsidRPr="005E6E3A">
        <w:t>О контроле за соответствием расходов лиц, замещающих государственные д</w:t>
      </w:r>
      <w:r w:rsidR="001F08FA">
        <w:t>олжности, и иных лиц их доходам»</w:t>
      </w:r>
      <w:r w:rsidRPr="005E6E3A">
        <w:t>, являются достоверными и полными;</w:t>
      </w:r>
    </w:p>
    <w:p w14:paraId="40E5F917" w14:textId="09EB029C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 xml:space="preserve">б) признать, что сведения, представленные </w:t>
      </w:r>
      <w:r w:rsidR="001F08FA">
        <w:t xml:space="preserve">муниципальным служащим </w:t>
      </w:r>
      <w:r w:rsidRPr="005E6E3A">
        <w:t>в соответствии с </w:t>
      </w:r>
      <w:hyperlink r:id="rId59" w:anchor="/document/70271682/entry/301" w:history="1">
        <w:r w:rsidRPr="005E6E3A">
          <w:rPr>
            <w:rStyle w:val="ac"/>
            <w:color w:val="auto"/>
            <w:u w:val="none"/>
          </w:rPr>
          <w:t>частью 1 статьи 3</w:t>
        </w:r>
      </w:hyperlink>
      <w:r w:rsidR="001F08FA">
        <w:t> Федерального закона «</w:t>
      </w:r>
      <w:r w:rsidRPr="005E6E3A">
        <w:t>О контроле за соответствием расходов лиц, замещающих государственные д</w:t>
      </w:r>
      <w:r w:rsidR="001F08FA">
        <w:t>олжности, и иных лиц их доходам»</w:t>
      </w:r>
      <w:r w:rsidRPr="005E6E3A">
        <w:t xml:space="preserve">, являются недостоверными и (или) неполными. В этом случае комиссия рекомендует </w:t>
      </w:r>
      <w:r w:rsidR="00936650">
        <w:t xml:space="preserve"> </w:t>
      </w:r>
      <w:r w:rsidRPr="005E6E3A">
        <w:t xml:space="preserve"> </w:t>
      </w:r>
      <w:r w:rsidR="00936650">
        <w:t xml:space="preserve">главе поселения </w:t>
      </w:r>
      <w:r w:rsidRPr="005E6E3A">
        <w:t xml:space="preserve">применить к </w:t>
      </w:r>
      <w:r w:rsidR="001F08FA">
        <w:t xml:space="preserve">муниципальному </w:t>
      </w:r>
      <w:r w:rsidRPr="005E6E3A"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в соответствии с их компетенцией.</w:t>
      </w:r>
    </w:p>
    <w:p w14:paraId="5191BF65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>25.2. По итогам рассмотрения вопроса, указанного в </w:t>
      </w:r>
      <w:hyperlink r:id="rId60" w:anchor="/document/198625/entry/101624" w:history="1">
        <w:r w:rsidR="001F08FA">
          <w:rPr>
            <w:rStyle w:val="ac"/>
            <w:color w:val="auto"/>
            <w:u w:val="none"/>
          </w:rPr>
          <w:t>абзаце четвертом подпункта «б»</w:t>
        </w:r>
        <w:r w:rsidRPr="005E6E3A">
          <w:rPr>
            <w:rStyle w:val="ac"/>
            <w:color w:val="auto"/>
            <w:u w:val="none"/>
          </w:rPr>
          <w:t xml:space="preserve"> пункта 16</w:t>
        </w:r>
      </w:hyperlink>
      <w:r w:rsidRPr="005E6E3A">
        <w:t> настоящего Положения, комиссия принимает одно из следующих решений:</w:t>
      </w:r>
    </w:p>
    <w:p w14:paraId="5F686FF0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>а) признать, что обстоятельства, препятствующие выполнению требований </w:t>
      </w:r>
      <w:hyperlink r:id="rId61" w:anchor="/document/70372954/entry/0" w:history="1">
        <w:r w:rsidRPr="005E6E3A">
          <w:rPr>
            <w:rStyle w:val="ac"/>
            <w:color w:val="auto"/>
            <w:u w:val="none"/>
          </w:rPr>
          <w:t>Федерального закона</w:t>
        </w:r>
      </w:hyperlink>
      <w:r w:rsidR="001F08FA">
        <w:t> «</w:t>
      </w:r>
      <w:r w:rsidRPr="005E6E3A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F08FA">
        <w:t>нными финансовыми инструментами»</w:t>
      </w:r>
      <w:r w:rsidRPr="005E6E3A">
        <w:t>, являются объективными и уважительными;</w:t>
      </w:r>
    </w:p>
    <w:p w14:paraId="449B39C1" w14:textId="48EC2B1F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б) признать, что обстоятельства, препятствующие выполнению </w:t>
      </w:r>
      <w:r w:rsidRPr="001F08FA">
        <w:t>требований </w:t>
      </w:r>
      <w:hyperlink r:id="rId62" w:anchor="/document/70372954/entry/0" w:history="1">
        <w:r w:rsidRPr="001F08FA">
          <w:rPr>
            <w:rStyle w:val="ac"/>
            <w:color w:val="auto"/>
            <w:u w:val="none"/>
          </w:rPr>
          <w:t>Федерального закона</w:t>
        </w:r>
      </w:hyperlink>
      <w:r w:rsidR="001F08FA">
        <w:rPr>
          <w:color w:val="22272F"/>
        </w:rPr>
        <w:t> «</w:t>
      </w:r>
      <w:r w:rsidRPr="00A77FE8">
        <w:rPr>
          <w:color w:val="22272F"/>
        </w:rPr>
        <w:t xml:space="preserve">О запрете отдельным категориям лиц открывать и иметь </w:t>
      </w:r>
      <w:r w:rsidRPr="00A77FE8">
        <w:rPr>
          <w:color w:val="22272F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F08FA">
        <w:rPr>
          <w:color w:val="22272F"/>
        </w:rPr>
        <w:t>нными финансовыми инструментами»</w:t>
      </w:r>
      <w:r w:rsidRPr="00A77FE8">
        <w:rPr>
          <w:color w:val="22272F"/>
        </w:rPr>
        <w:t xml:space="preserve">, не являются объективными и уважительными. В этом случае комиссия рекомендует </w:t>
      </w:r>
      <w:r w:rsidR="00936650">
        <w:rPr>
          <w:color w:val="22272F"/>
        </w:rPr>
        <w:t>главе поселения</w:t>
      </w:r>
      <w:r w:rsidRPr="00A77FE8">
        <w:rPr>
          <w:color w:val="22272F"/>
        </w:rPr>
        <w:t xml:space="preserve"> применить к </w:t>
      </w:r>
      <w:r w:rsidR="001F08FA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служащему конкретную меру ответственности.</w:t>
      </w:r>
    </w:p>
    <w:p w14:paraId="12038CB7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25.3. По итогам рассмотрения вопроса, указанного в </w:t>
      </w:r>
      <w:hyperlink r:id="rId63" w:anchor="/document/198625/entry/101625" w:history="1">
        <w:r w:rsidR="001F08FA">
          <w:rPr>
            <w:rStyle w:val="ac"/>
            <w:color w:val="auto"/>
            <w:u w:val="none"/>
          </w:rPr>
          <w:t>абзаце пятом подпункта «б»</w:t>
        </w:r>
        <w:r w:rsidRPr="001F08FA">
          <w:rPr>
            <w:rStyle w:val="ac"/>
            <w:color w:val="auto"/>
            <w:u w:val="none"/>
          </w:rPr>
          <w:t xml:space="preserve"> пункта 16</w:t>
        </w:r>
      </w:hyperlink>
      <w:r w:rsidRPr="001F08FA">
        <w:t> </w:t>
      </w:r>
      <w:r w:rsidRPr="00A77FE8">
        <w:rPr>
          <w:color w:val="22272F"/>
        </w:rPr>
        <w:t>настоящего Положения, комиссия принимает одно из следующих решений:</w:t>
      </w:r>
    </w:p>
    <w:p w14:paraId="2D39F5AA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а) признать, что при исполнении </w:t>
      </w:r>
      <w:r w:rsidR="001F08FA">
        <w:rPr>
          <w:color w:val="22272F"/>
        </w:rPr>
        <w:t xml:space="preserve">муниципальным </w:t>
      </w:r>
      <w:r w:rsidRPr="00A77FE8">
        <w:rPr>
          <w:color w:val="22272F"/>
        </w:rPr>
        <w:t>служащим должностных обязанностей конфликт интересов отсутствует;</w:t>
      </w:r>
    </w:p>
    <w:p w14:paraId="2392428B" w14:textId="6417EA3C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б) признать, что при исполнении </w:t>
      </w:r>
      <w:r w:rsidR="001F08FA">
        <w:rPr>
          <w:color w:val="22272F"/>
        </w:rPr>
        <w:t xml:space="preserve">муниципальным </w:t>
      </w:r>
      <w:r w:rsidRPr="00A77FE8">
        <w:rPr>
          <w:color w:val="22272F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1F08FA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служащему и (или) </w:t>
      </w:r>
      <w:r w:rsidR="00936650">
        <w:rPr>
          <w:color w:val="22272F"/>
        </w:rPr>
        <w:t xml:space="preserve"> главе поселения</w:t>
      </w:r>
      <w:r w:rsidR="001F08FA">
        <w:rPr>
          <w:color w:val="22272F"/>
        </w:rPr>
        <w:t xml:space="preserve"> </w:t>
      </w:r>
      <w:r w:rsidRPr="00A77FE8">
        <w:rPr>
          <w:color w:val="22272F"/>
        </w:rPr>
        <w:t xml:space="preserve"> принять меры по урегулированию конфликта интересов или по недопущению его возникновения;</w:t>
      </w:r>
    </w:p>
    <w:p w14:paraId="3D0F826C" w14:textId="42988ABF" w:rsid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в) признать, что </w:t>
      </w:r>
      <w:r w:rsidR="0025324E">
        <w:rPr>
          <w:color w:val="22272F"/>
        </w:rPr>
        <w:t xml:space="preserve">муниципальный </w:t>
      </w:r>
      <w:r w:rsidRPr="00A77FE8">
        <w:rPr>
          <w:color w:val="22272F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936650">
        <w:rPr>
          <w:color w:val="22272F"/>
        </w:rPr>
        <w:t>главе поселения</w:t>
      </w:r>
      <w:r w:rsidRPr="00A77FE8">
        <w:rPr>
          <w:color w:val="22272F"/>
        </w:rPr>
        <w:t xml:space="preserve"> применить к </w:t>
      </w:r>
      <w:r w:rsidR="0025324E">
        <w:rPr>
          <w:color w:val="22272F"/>
        </w:rPr>
        <w:t>муниципальному</w:t>
      </w:r>
      <w:r w:rsidRPr="00A77FE8">
        <w:rPr>
          <w:color w:val="22272F"/>
        </w:rPr>
        <w:t xml:space="preserve"> служащему конкретную меру ответственности.</w:t>
      </w:r>
    </w:p>
    <w:p w14:paraId="710FA916" w14:textId="7288623C" w:rsidR="00D04A14" w:rsidRDefault="00D04A1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25.4. </w:t>
      </w:r>
      <w:r w:rsidR="0055133D">
        <w:rPr>
          <w:color w:val="22272F"/>
        </w:rPr>
        <w:t>По итогам рассмотрения вопроса, указанного в подпункте «е» пункта 16 настоящего Положения, комиссия принимает одно из следующих решений:</w:t>
      </w:r>
    </w:p>
    <w:p w14:paraId="36CE32FB" w14:textId="77777777" w:rsidR="0055133D" w:rsidRDefault="0055133D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14:paraId="752D990C" w14:textId="2440C737" w:rsidR="0055133D" w:rsidRPr="00A77FE8" w:rsidRDefault="0055133D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14:paraId="170B3E5B" w14:textId="0B22F601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>26. По итогам рассмотрения вопросов, указанных в </w:t>
      </w:r>
      <w:hyperlink r:id="rId64" w:anchor="/document/198625/entry/10161" w:history="1">
        <w:r w:rsidRPr="0025324E">
          <w:rPr>
            <w:rStyle w:val="ac"/>
            <w:color w:val="auto"/>
            <w:u w:val="none"/>
          </w:rPr>
          <w:t>подпунктах "а"</w:t>
        </w:r>
      </w:hyperlink>
      <w:r w:rsidRPr="0025324E">
        <w:t>, </w:t>
      </w:r>
      <w:hyperlink r:id="rId65" w:anchor="/document/198625/entry/10162" w:history="1">
        <w:r w:rsidRPr="0025324E">
          <w:rPr>
            <w:rStyle w:val="ac"/>
            <w:color w:val="auto"/>
            <w:u w:val="none"/>
          </w:rPr>
          <w:t>"б"</w:t>
        </w:r>
      </w:hyperlink>
      <w:r w:rsidRPr="0025324E">
        <w:t>, </w:t>
      </w:r>
      <w:hyperlink r:id="rId66" w:anchor="/document/198625/entry/10164" w:history="1">
        <w:r w:rsidRPr="0025324E">
          <w:rPr>
            <w:rStyle w:val="ac"/>
            <w:color w:val="auto"/>
            <w:u w:val="none"/>
          </w:rPr>
          <w:t>"г"</w:t>
        </w:r>
      </w:hyperlink>
      <w:r w:rsidR="0055133D">
        <w:t xml:space="preserve">, </w:t>
      </w:r>
      <w:hyperlink r:id="rId67" w:anchor="/document/198625/entry/10165" w:history="1">
        <w:r w:rsidRPr="0025324E">
          <w:rPr>
            <w:rStyle w:val="ac"/>
            <w:color w:val="auto"/>
            <w:u w:val="none"/>
          </w:rPr>
          <w:t>"д"</w:t>
        </w:r>
        <w:r w:rsidR="0055133D">
          <w:rPr>
            <w:rStyle w:val="ac"/>
            <w:color w:val="auto"/>
            <w:u w:val="none"/>
          </w:rPr>
          <w:t xml:space="preserve"> и «е»</w:t>
        </w:r>
        <w:r w:rsidRPr="0025324E">
          <w:rPr>
            <w:rStyle w:val="ac"/>
            <w:color w:val="auto"/>
            <w:u w:val="none"/>
          </w:rPr>
          <w:t xml:space="preserve"> пункта 16</w:t>
        </w:r>
      </w:hyperlink>
      <w:r w:rsidRPr="0025324E">
        <w:t> настоящего Положения, и при наличии к тому оснований комиссия может принять иное решение, чем это предусмотрено </w:t>
      </w:r>
      <w:hyperlink r:id="rId68" w:anchor="/document/198625/entry/1022" w:history="1">
        <w:r w:rsidRPr="0025324E">
          <w:rPr>
            <w:rStyle w:val="ac"/>
            <w:color w:val="auto"/>
            <w:u w:val="none"/>
          </w:rPr>
          <w:t>пунктами 22 - 25</w:t>
        </w:r>
      </w:hyperlink>
      <w:r w:rsidR="0055133D">
        <w:t>.4</w:t>
      </w:r>
      <w:r w:rsidRPr="0025324E">
        <w:t> и </w:t>
      </w:r>
      <w:hyperlink r:id="rId69" w:anchor="/document/198625/entry/10261" w:history="1">
        <w:r w:rsidRPr="0025324E">
          <w:rPr>
            <w:rStyle w:val="ac"/>
            <w:color w:val="auto"/>
            <w:u w:val="none"/>
          </w:rPr>
          <w:t>26.1</w:t>
        </w:r>
      </w:hyperlink>
      <w:r w:rsidRPr="0025324E">
        <w:t> настоящего Положения. Основания и мотивы принятия такого решения должны быть отражены в протоколе заседания комиссии.</w:t>
      </w:r>
    </w:p>
    <w:p w14:paraId="2563E9B9" w14:textId="205E3F6A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>26.1. По итогам рассмотрения вопроса, указанного в </w:t>
      </w:r>
      <w:hyperlink r:id="rId70" w:anchor="/document/198625/entry/10165" w:history="1">
        <w:r w:rsidR="00AB4FEE">
          <w:rPr>
            <w:rStyle w:val="ac"/>
            <w:color w:val="auto"/>
            <w:u w:val="none"/>
          </w:rPr>
          <w:t>подпункте «д»</w:t>
        </w:r>
        <w:r w:rsidRPr="0025324E">
          <w:rPr>
            <w:rStyle w:val="ac"/>
            <w:color w:val="auto"/>
            <w:u w:val="none"/>
          </w:rPr>
          <w:t xml:space="preserve"> пункта 16</w:t>
        </w:r>
      </w:hyperlink>
      <w:r w:rsidRPr="0025324E">
        <w:t xml:space="preserve"> настоящего Положения, комиссия принимает в отношении гражданина, замещавшего должность </w:t>
      </w:r>
      <w:r w:rsidR="00AB4FEE">
        <w:t xml:space="preserve">муниципальной </w:t>
      </w:r>
      <w:r w:rsidRPr="0025324E">
        <w:t xml:space="preserve">службы в </w:t>
      </w:r>
      <w:r w:rsidR="00AB4FEE">
        <w:t>администрации</w:t>
      </w:r>
      <w:r w:rsidR="00371FC2">
        <w:t xml:space="preserve"> поселения</w:t>
      </w:r>
      <w:r w:rsidRPr="0025324E">
        <w:t>, одно из следующих решений:</w:t>
      </w:r>
    </w:p>
    <w:p w14:paraId="050A2EAF" w14:textId="77777777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B4FEE">
        <w:t xml:space="preserve">муниципальному </w:t>
      </w:r>
      <w:r w:rsidRPr="0025324E">
        <w:t>управлению этой организацией входили в его должностные обязанности;</w:t>
      </w:r>
    </w:p>
    <w:p w14:paraId="72ADA632" w14:textId="5B27A4A9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71" w:anchor="/document/12164203/entry/12" w:history="1">
        <w:r w:rsidRPr="0025324E">
          <w:rPr>
            <w:rStyle w:val="ac"/>
            <w:color w:val="auto"/>
            <w:u w:val="none"/>
          </w:rPr>
          <w:t>статьи 12</w:t>
        </w:r>
      </w:hyperlink>
      <w:r w:rsidRPr="0025324E">
        <w:t> Федеральног</w:t>
      </w:r>
      <w:r w:rsidR="00AB4FEE">
        <w:t>о закона от 25 декабря 2008 г. № 273-ФЗ «О противодействии коррупции»</w:t>
      </w:r>
      <w:r w:rsidRPr="0025324E">
        <w:t xml:space="preserve">. В этом случае комиссия рекомендует </w:t>
      </w:r>
      <w:r w:rsidR="00936650">
        <w:t>главе поселения</w:t>
      </w:r>
      <w:r w:rsidRPr="0025324E">
        <w:t xml:space="preserve"> проинформировать об указанных обстоятельствах органы прокуратуры и уведомившую организацию.</w:t>
      </w:r>
    </w:p>
    <w:p w14:paraId="0ACDB5F7" w14:textId="77777777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>27. По итогам рассмотрения вопроса, предусмотренного </w:t>
      </w:r>
      <w:hyperlink r:id="rId72" w:anchor="/document/198625/entry/10163" w:history="1">
        <w:r w:rsidR="00AB4FEE">
          <w:rPr>
            <w:rStyle w:val="ac"/>
            <w:color w:val="auto"/>
            <w:u w:val="none"/>
          </w:rPr>
          <w:t>подпунктом «в»</w:t>
        </w:r>
        <w:r w:rsidRPr="0025324E">
          <w:rPr>
            <w:rStyle w:val="ac"/>
            <w:color w:val="auto"/>
            <w:u w:val="none"/>
          </w:rPr>
          <w:t xml:space="preserve"> пункта 16</w:t>
        </w:r>
      </w:hyperlink>
      <w:r w:rsidRPr="0025324E">
        <w:t> настоящего Положения, комиссия принимает соответствующее решение.</w:t>
      </w:r>
    </w:p>
    <w:p w14:paraId="10CA8A7E" w14:textId="630816B9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 xml:space="preserve">28. Для исполнения решений комиссии могут быть подготовлены проекты нормативных правовых актов </w:t>
      </w:r>
      <w:r w:rsidR="00AB4FEE">
        <w:t>администрации</w:t>
      </w:r>
      <w:r w:rsidR="00371FC2">
        <w:t xml:space="preserve"> поселения</w:t>
      </w:r>
      <w:r w:rsidRPr="0025324E">
        <w:t xml:space="preserve">, решений или поручений </w:t>
      </w:r>
      <w:r w:rsidR="00936650">
        <w:t>главы поселения</w:t>
      </w:r>
      <w:r w:rsidRPr="0025324E">
        <w:t xml:space="preserve">, которые в установленном порядке представляются на рассмотрение </w:t>
      </w:r>
      <w:r w:rsidR="00936650">
        <w:t>главы поселения</w:t>
      </w:r>
      <w:r w:rsidRPr="0025324E">
        <w:t>.</w:t>
      </w:r>
    </w:p>
    <w:p w14:paraId="452FBB5F" w14:textId="77777777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lastRenderedPageBreak/>
        <w:t>29. Решения комиссии по вопросам, указанным в </w:t>
      </w:r>
      <w:hyperlink r:id="rId73" w:anchor="/document/198625/entry/1016" w:history="1">
        <w:r w:rsidRPr="0025324E">
          <w:rPr>
            <w:rStyle w:val="ac"/>
            <w:color w:val="auto"/>
            <w:u w:val="none"/>
          </w:rPr>
          <w:t>пункте 16</w:t>
        </w:r>
      </w:hyperlink>
      <w:r w:rsidRPr="0025324E"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333FCCF" w14:textId="47412781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25324E"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74" w:anchor="/document/198625/entry/101622" w:history="1">
        <w:r w:rsidR="001B1D92">
          <w:rPr>
            <w:rStyle w:val="ac"/>
            <w:color w:val="auto"/>
            <w:u w:val="none"/>
          </w:rPr>
          <w:t>абзаце втором подпункта «б»</w:t>
        </w:r>
        <w:r w:rsidRPr="0025324E">
          <w:rPr>
            <w:rStyle w:val="ac"/>
            <w:color w:val="auto"/>
            <w:u w:val="none"/>
          </w:rPr>
          <w:t xml:space="preserve"> пункта 16</w:t>
        </w:r>
      </w:hyperlink>
      <w:r w:rsidRPr="0025324E">
        <w:t xml:space="preserve"> настоящего Положения, для </w:t>
      </w:r>
      <w:r w:rsidR="00936650">
        <w:t>главы поселения</w:t>
      </w:r>
      <w:r w:rsidRPr="0025324E">
        <w:t xml:space="preserve"> носят рекомендательный характер. Решение, принимаемое по итогам рассмотрения</w:t>
      </w:r>
      <w:r w:rsidRPr="00A77FE8">
        <w:rPr>
          <w:color w:val="22272F"/>
        </w:rPr>
        <w:t xml:space="preserve"> вопроса, указан</w:t>
      </w:r>
      <w:r w:rsidR="001B1D92">
        <w:rPr>
          <w:color w:val="22272F"/>
        </w:rPr>
        <w:t>ного в абзаце втором подпункта «б»</w:t>
      </w:r>
      <w:r w:rsidRPr="00A77FE8">
        <w:rPr>
          <w:color w:val="22272F"/>
        </w:rPr>
        <w:t xml:space="preserve"> пункта 16 настоящего Положения, носит обязательный характер.</w:t>
      </w:r>
    </w:p>
    <w:p w14:paraId="0C766E1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31. В протоколе заседания комиссии указываются:</w:t>
      </w:r>
    </w:p>
    <w:p w14:paraId="366B0B01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391EF3E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435F85">
        <w:rPr>
          <w:color w:val="22272F"/>
        </w:rPr>
        <w:t xml:space="preserve">муниципального </w:t>
      </w:r>
      <w:r w:rsidRPr="00A77FE8">
        <w:rPr>
          <w:color w:val="22272F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093FB1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в) предъявляемые к </w:t>
      </w:r>
      <w:r w:rsidR="00435F85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служащему претензии, материалы, на которых они основываются;</w:t>
      </w:r>
    </w:p>
    <w:p w14:paraId="581535F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г) содержание пояснений </w:t>
      </w:r>
      <w:r w:rsidR="00435F85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 и других лиц по существу предъявляемых претензий;</w:t>
      </w:r>
    </w:p>
    <w:p w14:paraId="40C51C6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д) фамилии, имена, отчества выступивших на заседании лиц и краткое изложение их выступлений;</w:t>
      </w:r>
    </w:p>
    <w:p w14:paraId="64E0628E" w14:textId="3545A8E8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435F85">
        <w:rPr>
          <w:color w:val="22272F"/>
        </w:rPr>
        <w:t>администрацию</w:t>
      </w:r>
      <w:r w:rsidR="00371FC2">
        <w:rPr>
          <w:color w:val="22272F"/>
        </w:rPr>
        <w:t xml:space="preserve"> поселения</w:t>
      </w:r>
      <w:r w:rsidRPr="00A77FE8">
        <w:rPr>
          <w:color w:val="22272F"/>
        </w:rPr>
        <w:t>;</w:t>
      </w:r>
    </w:p>
    <w:p w14:paraId="0F31BD14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ж) другие сведения;</w:t>
      </w:r>
    </w:p>
    <w:p w14:paraId="022F536E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з) результаты голосования;</w:t>
      </w:r>
    </w:p>
    <w:p w14:paraId="6CA0480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и) решение и обоснование его принятия.</w:t>
      </w:r>
    </w:p>
    <w:p w14:paraId="5BF8F131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435F85">
        <w:rPr>
          <w:color w:val="22272F"/>
        </w:rPr>
        <w:t xml:space="preserve">муниципальный </w:t>
      </w:r>
      <w:r w:rsidRPr="00A77FE8">
        <w:rPr>
          <w:color w:val="22272F"/>
        </w:rPr>
        <w:t xml:space="preserve"> служащий.</w:t>
      </w:r>
    </w:p>
    <w:p w14:paraId="7849C6E1" w14:textId="6D72C051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33. Копии протокола заседания комиссии в 7-дневный срок со дня заседания направляются </w:t>
      </w:r>
      <w:r w:rsidR="00371FC2">
        <w:rPr>
          <w:color w:val="22272F"/>
        </w:rPr>
        <w:t>главе поселения</w:t>
      </w:r>
      <w:r w:rsidRPr="00A77FE8">
        <w:rPr>
          <w:color w:val="22272F"/>
        </w:rPr>
        <w:t xml:space="preserve">, полностью или в виде выписок из него </w:t>
      </w:r>
      <w:r w:rsidR="00435F85">
        <w:rPr>
          <w:color w:val="22272F"/>
        </w:rPr>
        <w:t>–</w:t>
      </w:r>
      <w:r w:rsidRPr="00A77FE8">
        <w:rPr>
          <w:color w:val="22272F"/>
        </w:rPr>
        <w:t xml:space="preserve"> </w:t>
      </w:r>
      <w:r w:rsidR="00435F85">
        <w:rPr>
          <w:color w:val="22272F"/>
        </w:rPr>
        <w:t xml:space="preserve">муниципальному </w:t>
      </w:r>
      <w:r w:rsidRPr="00A77FE8">
        <w:rPr>
          <w:color w:val="22272F"/>
        </w:rPr>
        <w:t>служащему, а также по решению комиссии - иным заинтересованным лицам.</w:t>
      </w:r>
    </w:p>
    <w:p w14:paraId="415F9D06" w14:textId="0B31293A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34. </w:t>
      </w:r>
      <w:r w:rsidR="00936650">
        <w:rPr>
          <w:color w:val="22272F"/>
        </w:rPr>
        <w:t>Глава поселения</w:t>
      </w:r>
      <w:r w:rsidR="00A96025">
        <w:rPr>
          <w:color w:val="22272F"/>
        </w:rPr>
        <w:t xml:space="preserve"> обязан </w:t>
      </w:r>
      <w:r w:rsidRPr="00A77FE8">
        <w:rPr>
          <w:color w:val="22272F"/>
        </w:rPr>
        <w:t xml:space="preserve">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A96025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71FC2">
        <w:rPr>
          <w:color w:val="22272F"/>
        </w:rPr>
        <w:t>глава поселения</w:t>
      </w:r>
      <w:r w:rsidRPr="00A77FE8">
        <w:rPr>
          <w:color w:val="22272F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936650">
        <w:rPr>
          <w:color w:val="22272F"/>
        </w:rPr>
        <w:t xml:space="preserve"> главы поселения</w:t>
      </w:r>
      <w:r w:rsidRPr="00A77FE8">
        <w:rPr>
          <w:color w:val="22272F"/>
        </w:rPr>
        <w:t xml:space="preserve"> оглашается на ближайшем заседании комиссии и принимается к сведению без обсуждения.</w:t>
      </w:r>
    </w:p>
    <w:p w14:paraId="0C17CF9E" w14:textId="7ADA68CB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35. В случае установления комиссией признаков дисциплинарного проступка в действиях (бездействии) </w:t>
      </w:r>
      <w:r w:rsidR="00005979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 информация об этом представляется </w:t>
      </w:r>
      <w:r w:rsidR="00371FC2">
        <w:rPr>
          <w:color w:val="22272F"/>
        </w:rPr>
        <w:t xml:space="preserve"> главе поселения</w:t>
      </w:r>
      <w:r w:rsidRPr="00A77FE8">
        <w:rPr>
          <w:color w:val="22272F"/>
        </w:rPr>
        <w:t xml:space="preserve"> для решения вопроса о применении к </w:t>
      </w:r>
      <w:r w:rsidR="00005979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14:paraId="08848B1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36. В случае установления комиссией факта совершения </w:t>
      </w:r>
      <w:r w:rsidR="005F6523">
        <w:rPr>
          <w:color w:val="22272F"/>
        </w:rPr>
        <w:t xml:space="preserve">муниципальным </w:t>
      </w:r>
      <w:r w:rsidRPr="00A77FE8">
        <w:rPr>
          <w:color w:val="22272F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</w:t>
      </w:r>
      <w:r w:rsidRPr="00A77FE8">
        <w:rPr>
          <w:color w:val="22272F"/>
        </w:rPr>
        <w:lastRenderedPageBreak/>
        <w:t>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FD9792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37. Копия протокола заседания комиссии или выписка из него приобщается к личному делу </w:t>
      </w:r>
      <w:r w:rsidR="005F6523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50AA28B" w14:textId="74BF9288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37.1. Выписка из решения комиссии, заверенная подписью секретаря комиссии и печатью </w:t>
      </w:r>
      <w:r w:rsidR="005F6523">
        <w:rPr>
          <w:color w:val="22272F"/>
        </w:rPr>
        <w:t>администрации</w:t>
      </w:r>
      <w:r w:rsidR="00371FC2">
        <w:rPr>
          <w:color w:val="22272F"/>
        </w:rPr>
        <w:t xml:space="preserve"> поселения</w:t>
      </w:r>
      <w:r w:rsidRPr="00A77FE8">
        <w:rPr>
          <w:color w:val="22272F"/>
        </w:rPr>
        <w:t xml:space="preserve">, вручается гражданину, замещавшему должность </w:t>
      </w:r>
      <w:r w:rsidR="005F6523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 в </w:t>
      </w:r>
      <w:r w:rsidR="005F6523">
        <w:rPr>
          <w:color w:val="22272F"/>
        </w:rPr>
        <w:t>администрации</w:t>
      </w:r>
      <w:r w:rsidR="00371FC2">
        <w:rPr>
          <w:color w:val="22272F"/>
        </w:rPr>
        <w:t xml:space="preserve"> поселения</w:t>
      </w:r>
      <w:r w:rsidRPr="00A77FE8">
        <w:rPr>
          <w:color w:val="22272F"/>
        </w:rPr>
        <w:t>, в отношении которого рассматривался вопрос, указанный в </w:t>
      </w:r>
      <w:hyperlink r:id="rId75" w:anchor="/document/198625/entry/101622" w:history="1">
        <w:r w:rsidR="005F6523">
          <w:rPr>
            <w:rStyle w:val="ac"/>
            <w:color w:val="auto"/>
            <w:u w:val="none"/>
          </w:rPr>
          <w:t>абзаце втором подпункта «б»</w:t>
        </w:r>
        <w:r w:rsidRPr="005F6523">
          <w:rPr>
            <w:rStyle w:val="ac"/>
            <w:color w:val="auto"/>
            <w:u w:val="none"/>
          </w:rPr>
          <w:t xml:space="preserve"> пункта 16</w:t>
        </w:r>
      </w:hyperlink>
      <w:r w:rsidRPr="005F6523">
        <w:t> </w:t>
      </w:r>
      <w:r w:rsidRPr="00A77FE8">
        <w:rPr>
          <w:color w:val="22272F"/>
        </w:rPr>
        <w:t xml:space="preserve">настоящего Положения, под </w:t>
      </w:r>
      <w:r w:rsidR="00371FC2">
        <w:rPr>
          <w:color w:val="22272F"/>
        </w:rPr>
        <w:t>под</w:t>
      </w:r>
      <w:r w:rsidRPr="00A77FE8">
        <w:rPr>
          <w:color w:val="22272F"/>
        </w:rPr>
        <w:t>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40A7740" w14:textId="1754F344" w:rsid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5133D">
        <w:rPr>
          <w:color w:val="22272F"/>
        </w:rPr>
        <w:t xml:space="preserve"> </w:t>
      </w:r>
      <w:r w:rsidR="00CC7647">
        <w:rPr>
          <w:color w:val="22272F"/>
        </w:rPr>
        <w:t xml:space="preserve"> </w:t>
      </w:r>
      <w:r w:rsidR="0055133D">
        <w:rPr>
          <w:color w:val="22272F"/>
        </w:rPr>
        <w:t>уполномоченным органом</w:t>
      </w:r>
      <w:r w:rsidR="00CC7647">
        <w:rPr>
          <w:color w:val="22272F"/>
        </w:rPr>
        <w:t>, не позднее чем за три дня до дня заседания комиссии.</w:t>
      </w:r>
    </w:p>
    <w:p w14:paraId="612BCAA1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bookmarkStart w:id="6" w:name="_GoBack"/>
      <w:bookmarkEnd w:id="6"/>
    </w:p>
    <w:p w14:paraId="68096863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BF69F5E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F4CA739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AB819E3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13C5EDB0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2B3C32B5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F722551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190E6CEB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9753AB4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0159E23D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7048DF47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6AA8B93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7B95141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2B6F1610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FAE296B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777E442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0D7C9185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7EE7511D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0B1FAF6A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9991BF2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61D1F3B8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E7FCDC2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1805653E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2209C63B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6C067C94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FE62DFB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C7EC588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66CD9F5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08F266E5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203F82AB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3F84A679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7724078F" w14:textId="07D0C812" w:rsidR="002A7524" w:rsidRPr="00A77FE8" w:rsidRDefault="00A74DFE" w:rsidP="00A74DFE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bCs/>
        </w:rPr>
        <w:t xml:space="preserve"> </w:t>
      </w:r>
    </w:p>
    <w:sectPr w:rsidR="002A7524" w:rsidRPr="00A77FE8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5C707" w14:textId="77777777" w:rsidR="000D5C6A" w:rsidRDefault="000D5C6A" w:rsidP="000D711F">
      <w:pPr>
        <w:spacing w:after="0" w:line="240" w:lineRule="auto"/>
      </w:pPr>
      <w:r>
        <w:separator/>
      </w:r>
    </w:p>
  </w:endnote>
  <w:endnote w:type="continuationSeparator" w:id="0">
    <w:p w14:paraId="758BA865" w14:textId="77777777" w:rsidR="000D5C6A" w:rsidRDefault="000D5C6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7E3A" w14:textId="77777777" w:rsidR="000D5C6A" w:rsidRDefault="000D5C6A" w:rsidP="000D711F">
      <w:pPr>
        <w:spacing w:after="0" w:line="240" w:lineRule="auto"/>
      </w:pPr>
      <w:r>
        <w:separator/>
      </w:r>
    </w:p>
  </w:footnote>
  <w:footnote w:type="continuationSeparator" w:id="0">
    <w:p w14:paraId="133BEA44" w14:textId="77777777" w:rsidR="000D5C6A" w:rsidRDefault="000D5C6A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5209"/>
    <w:multiLevelType w:val="hybridMultilevel"/>
    <w:tmpl w:val="1C0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284"/>
    <w:multiLevelType w:val="hybridMultilevel"/>
    <w:tmpl w:val="E97A7428"/>
    <w:lvl w:ilvl="0" w:tplc="6EDEA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121116"/>
    <w:multiLevelType w:val="hybridMultilevel"/>
    <w:tmpl w:val="1ACC8136"/>
    <w:lvl w:ilvl="0" w:tplc="BF140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1D8A"/>
    <w:rsid w:val="00004161"/>
    <w:rsid w:val="0000511E"/>
    <w:rsid w:val="00005979"/>
    <w:rsid w:val="00015B96"/>
    <w:rsid w:val="000258B4"/>
    <w:rsid w:val="00030316"/>
    <w:rsid w:val="00031092"/>
    <w:rsid w:val="00040F59"/>
    <w:rsid w:val="00054679"/>
    <w:rsid w:val="00055E83"/>
    <w:rsid w:val="00062310"/>
    <w:rsid w:val="0006261B"/>
    <w:rsid w:val="000642A3"/>
    <w:rsid w:val="00072BC9"/>
    <w:rsid w:val="00072E2C"/>
    <w:rsid w:val="00074C67"/>
    <w:rsid w:val="00080105"/>
    <w:rsid w:val="00086E9E"/>
    <w:rsid w:val="000964AF"/>
    <w:rsid w:val="00096E82"/>
    <w:rsid w:val="000A2C7C"/>
    <w:rsid w:val="000A3308"/>
    <w:rsid w:val="000A6D15"/>
    <w:rsid w:val="000B38F6"/>
    <w:rsid w:val="000C11AB"/>
    <w:rsid w:val="000C183B"/>
    <w:rsid w:val="000C4B82"/>
    <w:rsid w:val="000C6062"/>
    <w:rsid w:val="000C7306"/>
    <w:rsid w:val="000D1B4A"/>
    <w:rsid w:val="000D4E37"/>
    <w:rsid w:val="000D5C6A"/>
    <w:rsid w:val="000D711F"/>
    <w:rsid w:val="000E28C6"/>
    <w:rsid w:val="000F0929"/>
    <w:rsid w:val="000F64B2"/>
    <w:rsid w:val="00102033"/>
    <w:rsid w:val="00103942"/>
    <w:rsid w:val="00105EF2"/>
    <w:rsid w:val="00120DC4"/>
    <w:rsid w:val="00126028"/>
    <w:rsid w:val="00141CE8"/>
    <w:rsid w:val="001506A1"/>
    <w:rsid w:val="0015230A"/>
    <w:rsid w:val="00154659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B1D92"/>
    <w:rsid w:val="001B21AF"/>
    <w:rsid w:val="001C6942"/>
    <w:rsid w:val="001D59EF"/>
    <w:rsid w:val="001F08FA"/>
    <w:rsid w:val="001F6677"/>
    <w:rsid w:val="00203CD5"/>
    <w:rsid w:val="00205751"/>
    <w:rsid w:val="0021648A"/>
    <w:rsid w:val="00217ED2"/>
    <w:rsid w:val="00220385"/>
    <w:rsid w:val="00223603"/>
    <w:rsid w:val="00225B51"/>
    <w:rsid w:val="00227CC5"/>
    <w:rsid w:val="002321C2"/>
    <w:rsid w:val="00232E3F"/>
    <w:rsid w:val="002366AD"/>
    <w:rsid w:val="0025324E"/>
    <w:rsid w:val="002607AF"/>
    <w:rsid w:val="00261AED"/>
    <w:rsid w:val="002641A0"/>
    <w:rsid w:val="00264CAD"/>
    <w:rsid w:val="00265A6C"/>
    <w:rsid w:val="00266F05"/>
    <w:rsid w:val="00266F67"/>
    <w:rsid w:val="002670A5"/>
    <w:rsid w:val="0027375E"/>
    <w:rsid w:val="00290D55"/>
    <w:rsid w:val="00294A5A"/>
    <w:rsid w:val="0029745B"/>
    <w:rsid w:val="002A06C1"/>
    <w:rsid w:val="002A06CE"/>
    <w:rsid w:val="002A470F"/>
    <w:rsid w:val="002A7524"/>
    <w:rsid w:val="002B0FE1"/>
    <w:rsid w:val="002B18CC"/>
    <w:rsid w:val="002B25A1"/>
    <w:rsid w:val="002B33B2"/>
    <w:rsid w:val="002B4AB6"/>
    <w:rsid w:val="002B6270"/>
    <w:rsid w:val="002B6670"/>
    <w:rsid w:val="002C2313"/>
    <w:rsid w:val="002D6E4C"/>
    <w:rsid w:val="002E109E"/>
    <w:rsid w:val="002F0D3C"/>
    <w:rsid w:val="002F2C12"/>
    <w:rsid w:val="002F6304"/>
    <w:rsid w:val="00311DFC"/>
    <w:rsid w:val="00312916"/>
    <w:rsid w:val="0032080F"/>
    <w:rsid w:val="00330F95"/>
    <w:rsid w:val="003326FE"/>
    <w:rsid w:val="00332E34"/>
    <w:rsid w:val="00334A43"/>
    <w:rsid w:val="0034220B"/>
    <w:rsid w:val="00371FC2"/>
    <w:rsid w:val="003730A7"/>
    <w:rsid w:val="003842BF"/>
    <w:rsid w:val="00387F60"/>
    <w:rsid w:val="00391225"/>
    <w:rsid w:val="003924AB"/>
    <w:rsid w:val="003B501C"/>
    <w:rsid w:val="003C45A5"/>
    <w:rsid w:val="003D2C42"/>
    <w:rsid w:val="00423108"/>
    <w:rsid w:val="00435F85"/>
    <w:rsid w:val="00441618"/>
    <w:rsid w:val="004579B7"/>
    <w:rsid w:val="00465ED2"/>
    <w:rsid w:val="00481433"/>
    <w:rsid w:val="00484E98"/>
    <w:rsid w:val="00487CAA"/>
    <w:rsid w:val="004942CD"/>
    <w:rsid w:val="004A1260"/>
    <w:rsid w:val="004B02F6"/>
    <w:rsid w:val="004B187A"/>
    <w:rsid w:val="004C1191"/>
    <w:rsid w:val="004C30A2"/>
    <w:rsid w:val="004C728A"/>
    <w:rsid w:val="004D0515"/>
    <w:rsid w:val="004E4DE0"/>
    <w:rsid w:val="004E6315"/>
    <w:rsid w:val="004F02F7"/>
    <w:rsid w:val="004F2127"/>
    <w:rsid w:val="00506DFB"/>
    <w:rsid w:val="005141B8"/>
    <w:rsid w:val="00516418"/>
    <w:rsid w:val="00525841"/>
    <w:rsid w:val="00533347"/>
    <w:rsid w:val="005363DB"/>
    <w:rsid w:val="00537B01"/>
    <w:rsid w:val="005428C3"/>
    <w:rsid w:val="00542B3C"/>
    <w:rsid w:val="0055133D"/>
    <w:rsid w:val="00553B24"/>
    <w:rsid w:val="00556E22"/>
    <w:rsid w:val="00557614"/>
    <w:rsid w:val="00563645"/>
    <w:rsid w:val="00567C26"/>
    <w:rsid w:val="00572EFF"/>
    <w:rsid w:val="00583AD1"/>
    <w:rsid w:val="00593996"/>
    <w:rsid w:val="0059500E"/>
    <w:rsid w:val="005A0BF6"/>
    <w:rsid w:val="005B1427"/>
    <w:rsid w:val="005D06D0"/>
    <w:rsid w:val="005D72E7"/>
    <w:rsid w:val="005E0EC0"/>
    <w:rsid w:val="005E20E2"/>
    <w:rsid w:val="005E6E3A"/>
    <w:rsid w:val="005F152A"/>
    <w:rsid w:val="005F597C"/>
    <w:rsid w:val="005F6523"/>
    <w:rsid w:val="00602FCD"/>
    <w:rsid w:val="00604318"/>
    <w:rsid w:val="0060611C"/>
    <w:rsid w:val="00611A87"/>
    <w:rsid w:val="0062003A"/>
    <w:rsid w:val="006228B6"/>
    <w:rsid w:val="00625422"/>
    <w:rsid w:val="00634DA2"/>
    <w:rsid w:val="006412A9"/>
    <w:rsid w:val="006415E1"/>
    <w:rsid w:val="00645BD5"/>
    <w:rsid w:val="00646E20"/>
    <w:rsid w:val="00660785"/>
    <w:rsid w:val="00662474"/>
    <w:rsid w:val="00662BE0"/>
    <w:rsid w:val="00663A46"/>
    <w:rsid w:val="0066620D"/>
    <w:rsid w:val="00666A00"/>
    <w:rsid w:val="00674766"/>
    <w:rsid w:val="00674E80"/>
    <w:rsid w:val="00675B4F"/>
    <w:rsid w:val="00677FC6"/>
    <w:rsid w:val="006828DD"/>
    <w:rsid w:val="00694E4B"/>
    <w:rsid w:val="006956A8"/>
    <w:rsid w:val="00696183"/>
    <w:rsid w:val="006964D3"/>
    <w:rsid w:val="006A0C0B"/>
    <w:rsid w:val="006A5CA7"/>
    <w:rsid w:val="006B0E88"/>
    <w:rsid w:val="006C2D9C"/>
    <w:rsid w:val="006D0759"/>
    <w:rsid w:val="006D1A9E"/>
    <w:rsid w:val="006D2998"/>
    <w:rsid w:val="006D7B61"/>
    <w:rsid w:val="00706E0E"/>
    <w:rsid w:val="00715345"/>
    <w:rsid w:val="00724F19"/>
    <w:rsid w:val="00725A5A"/>
    <w:rsid w:val="00726529"/>
    <w:rsid w:val="007404BB"/>
    <w:rsid w:val="007406E1"/>
    <w:rsid w:val="0074522C"/>
    <w:rsid w:val="007471D2"/>
    <w:rsid w:val="00757F75"/>
    <w:rsid w:val="00764066"/>
    <w:rsid w:val="00766713"/>
    <w:rsid w:val="00777DB3"/>
    <w:rsid w:val="00795678"/>
    <w:rsid w:val="007971DA"/>
    <w:rsid w:val="00797590"/>
    <w:rsid w:val="00797B81"/>
    <w:rsid w:val="007A0D95"/>
    <w:rsid w:val="007A2D48"/>
    <w:rsid w:val="007A7C66"/>
    <w:rsid w:val="007B637B"/>
    <w:rsid w:val="007E5D48"/>
    <w:rsid w:val="007F02D9"/>
    <w:rsid w:val="007F3852"/>
    <w:rsid w:val="007F7FC3"/>
    <w:rsid w:val="008009CF"/>
    <w:rsid w:val="008017B4"/>
    <w:rsid w:val="008037EA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52826"/>
    <w:rsid w:val="00863255"/>
    <w:rsid w:val="00866626"/>
    <w:rsid w:val="00871A92"/>
    <w:rsid w:val="00872050"/>
    <w:rsid w:val="00874725"/>
    <w:rsid w:val="00875F34"/>
    <w:rsid w:val="008901D3"/>
    <w:rsid w:val="00893ABC"/>
    <w:rsid w:val="008A0BD3"/>
    <w:rsid w:val="008A7D07"/>
    <w:rsid w:val="008B5BE9"/>
    <w:rsid w:val="008C00A9"/>
    <w:rsid w:val="008C637D"/>
    <w:rsid w:val="008E1E56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650"/>
    <w:rsid w:val="0093681F"/>
    <w:rsid w:val="00936DBE"/>
    <w:rsid w:val="00942B71"/>
    <w:rsid w:val="009762E5"/>
    <w:rsid w:val="00977FD6"/>
    <w:rsid w:val="0098137A"/>
    <w:rsid w:val="00984C0F"/>
    <w:rsid w:val="00985EBF"/>
    <w:rsid w:val="009A0D5E"/>
    <w:rsid w:val="009E5D35"/>
    <w:rsid w:val="009F507A"/>
    <w:rsid w:val="00A058F2"/>
    <w:rsid w:val="00A05C9F"/>
    <w:rsid w:val="00A05E51"/>
    <w:rsid w:val="00A0790D"/>
    <w:rsid w:val="00A229F0"/>
    <w:rsid w:val="00A32828"/>
    <w:rsid w:val="00A35D1B"/>
    <w:rsid w:val="00A427FE"/>
    <w:rsid w:val="00A43D9F"/>
    <w:rsid w:val="00A47811"/>
    <w:rsid w:val="00A56DFB"/>
    <w:rsid w:val="00A61ABA"/>
    <w:rsid w:val="00A64584"/>
    <w:rsid w:val="00A66FB3"/>
    <w:rsid w:val="00A72F25"/>
    <w:rsid w:val="00A74DFE"/>
    <w:rsid w:val="00A77C25"/>
    <w:rsid w:val="00A77FE8"/>
    <w:rsid w:val="00A83241"/>
    <w:rsid w:val="00A859FA"/>
    <w:rsid w:val="00A920CC"/>
    <w:rsid w:val="00A96025"/>
    <w:rsid w:val="00A96B2E"/>
    <w:rsid w:val="00AA0FD0"/>
    <w:rsid w:val="00AA20DC"/>
    <w:rsid w:val="00AB16E6"/>
    <w:rsid w:val="00AB38BC"/>
    <w:rsid w:val="00AB4498"/>
    <w:rsid w:val="00AB4FEE"/>
    <w:rsid w:val="00AD33BF"/>
    <w:rsid w:val="00AD4ADD"/>
    <w:rsid w:val="00AE3CEC"/>
    <w:rsid w:val="00AF6750"/>
    <w:rsid w:val="00B045D3"/>
    <w:rsid w:val="00B21D59"/>
    <w:rsid w:val="00B224F8"/>
    <w:rsid w:val="00B24B5F"/>
    <w:rsid w:val="00B25C5A"/>
    <w:rsid w:val="00B26F56"/>
    <w:rsid w:val="00B327EA"/>
    <w:rsid w:val="00B44106"/>
    <w:rsid w:val="00B47AD3"/>
    <w:rsid w:val="00B55F07"/>
    <w:rsid w:val="00B57F0C"/>
    <w:rsid w:val="00B624C5"/>
    <w:rsid w:val="00B645F9"/>
    <w:rsid w:val="00B766FE"/>
    <w:rsid w:val="00B8583C"/>
    <w:rsid w:val="00B85AC9"/>
    <w:rsid w:val="00B955DF"/>
    <w:rsid w:val="00BA5F3A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4C5E"/>
    <w:rsid w:val="00C46124"/>
    <w:rsid w:val="00C50FBE"/>
    <w:rsid w:val="00C51CB8"/>
    <w:rsid w:val="00C557AC"/>
    <w:rsid w:val="00C55AAA"/>
    <w:rsid w:val="00C60446"/>
    <w:rsid w:val="00C63856"/>
    <w:rsid w:val="00C7428B"/>
    <w:rsid w:val="00CA09F2"/>
    <w:rsid w:val="00CA4183"/>
    <w:rsid w:val="00CA45C0"/>
    <w:rsid w:val="00CA4E0A"/>
    <w:rsid w:val="00CA5386"/>
    <w:rsid w:val="00CA609B"/>
    <w:rsid w:val="00CB1598"/>
    <w:rsid w:val="00CC102F"/>
    <w:rsid w:val="00CC7647"/>
    <w:rsid w:val="00CD056C"/>
    <w:rsid w:val="00CD1EC0"/>
    <w:rsid w:val="00CD4ADC"/>
    <w:rsid w:val="00CF0913"/>
    <w:rsid w:val="00D04A14"/>
    <w:rsid w:val="00D04B10"/>
    <w:rsid w:val="00D04EC6"/>
    <w:rsid w:val="00D063DF"/>
    <w:rsid w:val="00D12BF6"/>
    <w:rsid w:val="00D14866"/>
    <w:rsid w:val="00D23C14"/>
    <w:rsid w:val="00D4277E"/>
    <w:rsid w:val="00D632A7"/>
    <w:rsid w:val="00D6563A"/>
    <w:rsid w:val="00D718CD"/>
    <w:rsid w:val="00D72025"/>
    <w:rsid w:val="00D73644"/>
    <w:rsid w:val="00D905CB"/>
    <w:rsid w:val="00D91CB0"/>
    <w:rsid w:val="00D97FA9"/>
    <w:rsid w:val="00DA02C9"/>
    <w:rsid w:val="00DB0937"/>
    <w:rsid w:val="00DC644D"/>
    <w:rsid w:val="00DD232A"/>
    <w:rsid w:val="00DE5C8F"/>
    <w:rsid w:val="00DF04EC"/>
    <w:rsid w:val="00DF6C51"/>
    <w:rsid w:val="00E03790"/>
    <w:rsid w:val="00E040CF"/>
    <w:rsid w:val="00E1637E"/>
    <w:rsid w:val="00E320B5"/>
    <w:rsid w:val="00E348D5"/>
    <w:rsid w:val="00E34F06"/>
    <w:rsid w:val="00E42ED5"/>
    <w:rsid w:val="00E4496E"/>
    <w:rsid w:val="00E55BB9"/>
    <w:rsid w:val="00E74724"/>
    <w:rsid w:val="00E83833"/>
    <w:rsid w:val="00E87280"/>
    <w:rsid w:val="00E94979"/>
    <w:rsid w:val="00EA6D54"/>
    <w:rsid w:val="00EB0019"/>
    <w:rsid w:val="00EB21BB"/>
    <w:rsid w:val="00EB6C83"/>
    <w:rsid w:val="00ED2514"/>
    <w:rsid w:val="00ED4802"/>
    <w:rsid w:val="00EE0C00"/>
    <w:rsid w:val="00EE2CF7"/>
    <w:rsid w:val="00EF1656"/>
    <w:rsid w:val="00F312A0"/>
    <w:rsid w:val="00F314DF"/>
    <w:rsid w:val="00F6707A"/>
    <w:rsid w:val="00F7008C"/>
    <w:rsid w:val="00F70A4E"/>
    <w:rsid w:val="00F80FCE"/>
    <w:rsid w:val="00F86DC9"/>
    <w:rsid w:val="00F90C24"/>
    <w:rsid w:val="00FA3CD7"/>
    <w:rsid w:val="00FA7A93"/>
    <w:rsid w:val="00FB0571"/>
    <w:rsid w:val="00FB22C4"/>
    <w:rsid w:val="00FB3AEC"/>
    <w:rsid w:val="00FC18BB"/>
    <w:rsid w:val="00FC70A2"/>
    <w:rsid w:val="00FC7DD2"/>
    <w:rsid w:val="00FD1134"/>
    <w:rsid w:val="00FD3382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6F343"/>
  <w15:docId w15:val="{3958B468-5DBC-4DC0-AB55-217C8E5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B2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C11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11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11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119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1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C1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11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11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1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s1">
    <w:name w:val="s_1"/>
    <w:basedOn w:val="a"/>
    <w:rsid w:val="00D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BA5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1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84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3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2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60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4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61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0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09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16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47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07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51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08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36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0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7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44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93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83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0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50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1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56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99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63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42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7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18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98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27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23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20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54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61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99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60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21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3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30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79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05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98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3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6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76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9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64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24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7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44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39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55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41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1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126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57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72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44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9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59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1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49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66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98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2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23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50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07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50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10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79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74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1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0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84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56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39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3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55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617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2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75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62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133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41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51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66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1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07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6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52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78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2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92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33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12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54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49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40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4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80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78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3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9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72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34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8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1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83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67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4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69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2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8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98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42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7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34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45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28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71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11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346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348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858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27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29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45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2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18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123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62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709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15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59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74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7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45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4152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73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6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201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5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675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57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83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mo.garant.ru/" TargetMode="External"/><Relationship Id="rId21" Type="http://schemas.openxmlformats.org/officeDocument/2006/relationships/hyperlink" Target="https://demo.garant.ru/" TargetMode="External"/><Relationship Id="rId42" Type="http://schemas.openxmlformats.org/officeDocument/2006/relationships/hyperlink" Target="https://demo.garant.ru/" TargetMode="External"/><Relationship Id="rId47" Type="http://schemas.openxmlformats.org/officeDocument/2006/relationships/hyperlink" Target="https://demo.garant.ru/" TargetMode="External"/><Relationship Id="rId63" Type="http://schemas.openxmlformats.org/officeDocument/2006/relationships/hyperlink" Target="https://demo.garant.ru/" TargetMode="External"/><Relationship Id="rId68" Type="http://schemas.openxmlformats.org/officeDocument/2006/relationships/hyperlink" Target="https://demo.garant.ru/" TargetMode="External"/><Relationship Id="rId1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40" Type="http://schemas.openxmlformats.org/officeDocument/2006/relationships/hyperlink" Target="https://demo.garant.ru/" TargetMode="External"/><Relationship Id="rId45" Type="http://schemas.openxmlformats.org/officeDocument/2006/relationships/hyperlink" Target="https://demo.garant.ru/" TargetMode="External"/><Relationship Id="rId53" Type="http://schemas.openxmlformats.org/officeDocument/2006/relationships/hyperlink" Target="https://demo.garant.ru/" TargetMode="External"/><Relationship Id="rId58" Type="http://schemas.openxmlformats.org/officeDocument/2006/relationships/hyperlink" Target="https://demo.garant.ru/" TargetMode="External"/><Relationship Id="rId66" Type="http://schemas.openxmlformats.org/officeDocument/2006/relationships/hyperlink" Target="https://demo.garant.ru/" TargetMode="External"/><Relationship Id="rId74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hyperlink" Target="https://demo.garant.ru/" TargetMode="External"/><Relationship Id="rId43" Type="http://schemas.openxmlformats.org/officeDocument/2006/relationships/hyperlink" Target="https://demo.garant.ru/" TargetMode="External"/><Relationship Id="rId48" Type="http://schemas.openxmlformats.org/officeDocument/2006/relationships/hyperlink" Target="https://demo.garant.ru/" TargetMode="External"/><Relationship Id="rId56" Type="http://schemas.openxmlformats.org/officeDocument/2006/relationships/hyperlink" Target="https://demo.garant.ru/" TargetMode="External"/><Relationship Id="rId64" Type="http://schemas.openxmlformats.org/officeDocument/2006/relationships/hyperlink" Target="https://demo.garant.ru/" TargetMode="External"/><Relationship Id="rId69" Type="http://schemas.openxmlformats.org/officeDocument/2006/relationships/hyperlink" Target="https://demo.garant.ru/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demo.garant.ru/" TargetMode="External"/><Relationship Id="rId72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s://demo.garant.ru/" TargetMode="External"/><Relationship Id="rId46" Type="http://schemas.openxmlformats.org/officeDocument/2006/relationships/hyperlink" Target="https://demo.garant.ru/" TargetMode="External"/><Relationship Id="rId59" Type="http://schemas.openxmlformats.org/officeDocument/2006/relationships/hyperlink" Target="https://demo.garant.ru/" TargetMode="External"/><Relationship Id="rId67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41" Type="http://schemas.openxmlformats.org/officeDocument/2006/relationships/hyperlink" Target="https://demo.garant.ru/" TargetMode="External"/><Relationship Id="rId54" Type="http://schemas.openxmlformats.org/officeDocument/2006/relationships/hyperlink" Target="https://demo.garant.ru/" TargetMode="External"/><Relationship Id="rId62" Type="http://schemas.openxmlformats.org/officeDocument/2006/relationships/hyperlink" Target="https://demo.garant.ru/" TargetMode="External"/><Relationship Id="rId70" Type="http://schemas.openxmlformats.org/officeDocument/2006/relationships/hyperlink" Target="https://demo.garant.ru/" TargetMode="External"/><Relationship Id="rId75" Type="http://schemas.openxmlformats.org/officeDocument/2006/relationships/hyperlink" Target="https://dem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demo.garant.ru/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s://demo.garant.ru/" TargetMode="External"/><Relationship Id="rId57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s://demo.garant.ru/" TargetMode="External"/><Relationship Id="rId52" Type="http://schemas.openxmlformats.org/officeDocument/2006/relationships/hyperlink" Target="https://demo.garant.ru/" TargetMode="External"/><Relationship Id="rId60" Type="http://schemas.openxmlformats.org/officeDocument/2006/relationships/hyperlink" Target="https://demo.garant.ru/" TargetMode="External"/><Relationship Id="rId65" Type="http://schemas.openxmlformats.org/officeDocument/2006/relationships/hyperlink" Target="https://demo.garant.ru/" TargetMode="External"/><Relationship Id="rId73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9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50" Type="http://schemas.openxmlformats.org/officeDocument/2006/relationships/hyperlink" Target="https://demo.garant.ru/" TargetMode="External"/><Relationship Id="rId55" Type="http://schemas.openxmlformats.org/officeDocument/2006/relationships/hyperlink" Target="https://demo.garant.ru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E3AA-2602-4601-B359-7E4D44DA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13</cp:revision>
  <cp:lastPrinted>2024-04-17T07:58:00Z</cp:lastPrinted>
  <dcterms:created xsi:type="dcterms:W3CDTF">2024-04-12T03:02:00Z</dcterms:created>
  <dcterms:modified xsi:type="dcterms:W3CDTF">2024-04-24T09:21:00Z</dcterms:modified>
</cp:coreProperties>
</file>