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9748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  <w:r w:rsidRPr="005146D9">
        <w:rPr>
          <w:rFonts w:ascii="Times New Roman" w:eastAsia="SimSun" w:hAnsi="Times New Roman"/>
          <w:b/>
          <w:sz w:val="28"/>
          <w:szCs w:val="28"/>
          <w:lang w:val="x-none" w:eastAsia="ar-SA"/>
        </w:rPr>
        <w:t>ООО «С-Проект»</w:t>
      </w:r>
    </w:p>
    <w:p w14:paraId="69BE7B2C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4B8834E7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43626DAA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3215F43E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0F47AE11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4BED76DA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6FF55745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3221D63F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0C365BD7" w14:textId="77777777" w:rsidR="006A1493" w:rsidRPr="00251B53" w:rsidRDefault="006A1493" w:rsidP="006A1493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56"/>
          <w:szCs w:val="28"/>
          <w:lang w:eastAsia="ar-SA"/>
        </w:rPr>
      </w:pPr>
      <w:r w:rsidRPr="00251B53">
        <w:rPr>
          <w:rFonts w:ascii="Times New Roman" w:eastAsia="SimSun" w:hAnsi="Times New Roman"/>
          <w:b/>
          <w:sz w:val="56"/>
          <w:szCs w:val="28"/>
          <w:lang w:eastAsia="ar-SA"/>
        </w:rPr>
        <w:t>Внесение изменений в правила</w:t>
      </w:r>
    </w:p>
    <w:p w14:paraId="1C6E06B9" w14:textId="77777777" w:rsidR="006A1493" w:rsidRPr="00251B53" w:rsidRDefault="006A1493" w:rsidP="006A1493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56"/>
          <w:szCs w:val="28"/>
          <w:lang w:eastAsia="ar-SA"/>
        </w:rPr>
      </w:pPr>
      <w:r w:rsidRPr="00251B53">
        <w:rPr>
          <w:rFonts w:ascii="Times New Roman" w:eastAsia="SimSun" w:hAnsi="Times New Roman"/>
          <w:b/>
          <w:sz w:val="56"/>
          <w:szCs w:val="28"/>
          <w:lang w:eastAsia="ar-SA"/>
        </w:rPr>
        <w:t>землепользования и застройки</w:t>
      </w:r>
    </w:p>
    <w:p w14:paraId="1BBEE79A" w14:textId="6B31495B" w:rsidR="00B87E59" w:rsidRPr="00B87E59" w:rsidRDefault="00B87E59" w:rsidP="00B87E59">
      <w:pPr>
        <w:suppressAutoHyphens/>
        <w:ind w:right="-54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41F7E2D0" w14:textId="77777777" w:rsidR="005146D9" w:rsidRPr="00B87E5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5DC51D01" w14:textId="77777777" w:rsidR="005146D9" w:rsidRPr="005146D9" w:rsidRDefault="005146D9" w:rsidP="005146D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6DF6883A" w14:textId="77777777" w:rsidR="005146D9" w:rsidRPr="005146D9" w:rsidRDefault="005146D9" w:rsidP="005146D9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6ADCBFC3" w14:textId="77777777" w:rsidR="008D05A2" w:rsidRPr="00C124DA" w:rsidRDefault="008D05A2" w:rsidP="008D05A2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proofErr w:type="spellStart"/>
      <w:r>
        <w:rPr>
          <w:rFonts w:ascii="Times New Roman" w:eastAsia="SimSun" w:hAnsi="Times New Roman"/>
          <w:b/>
          <w:sz w:val="36"/>
          <w:szCs w:val="28"/>
          <w:lang w:eastAsia="ar-SA"/>
        </w:rPr>
        <w:t>Андрюшинского</w:t>
      </w:r>
      <w:proofErr w:type="spellEnd"/>
      <w:r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муниципального образования</w:t>
      </w:r>
      <w:r w:rsidRPr="00C124DA"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</w:t>
      </w:r>
    </w:p>
    <w:p w14:paraId="31B594DA" w14:textId="77777777" w:rsidR="008D05A2" w:rsidRPr="00C124DA" w:rsidRDefault="008D05A2" w:rsidP="008D05A2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proofErr w:type="spellStart"/>
      <w:r>
        <w:rPr>
          <w:rFonts w:ascii="Times New Roman" w:eastAsia="SimSun" w:hAnsi="Times New Roman"/>
          <w:b/>
          <w:sz w:val="36"/>
          <w:szCs w:val="28"/>
          <w:lang w:eastAsia="ar-SA"/>
        </w:rPr>
        <w:t>Куйтунского</w:t>
      </w:r>
      <w:proofErr w:type="spellEnd"/>
      <w:r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муниципального района</w:t>
      </w:r>
    </w:p>
    <w:p w14:paraId="1E1C3029" w14:textId="77777777" w:rsidR="008D05A2" w:rsidRPr="00C124DA" w:rsidRDefault="008D05A2" w:rsidP="008D05A2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r>
        <w:rPr>
          <w:rFonts w:ascii="Times New Roman" w:eastAsia="SimSun" w:hAnsi="Times New Roman"/>
          <w:b/>
          <w:sz w:val="36"/>
          <w:szCs w:val="28"/>
          <w:lang w:eastAsia="ar-SA"/>
        </w:rPr>
        <w:t>Иркутской области</w:t>
      </w:r>
    </w:p>
    <w:p w14:paraId="48615F78" w14:textId="77777777" w:rsidR="005146D9" w:rsidRPr="005146D9" w:rsidRDefault="005146D9" w:rsidP="005146D9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5A986A1D" w14:textId="77777777" w:rsidR="005146D9" w:rsidRPr="005146D9" w:rsidRDefault="005146D9" w:rsidP="005146D9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242BCD7A" w14:textId="77777777" w:rsidR="005146D9" w:rsidRPr="005146D9" w:rsidRDefault="005146D9" w:rsidP="005146D9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3F768D39" w14:textId="77777777" w:rsidR="005146D9" w:rsidRPr="005146D9" w:rsidRDefault="005146D9" w:rsidP="005146D9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42149D9F" w14:textId="77777777" w:rsidR="005146D9" w:rsidRPr="005146D9" w:rsidRDefault="005146D9" w:rsidP="005146D9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2BEFB567" w14:textId="789C44EE" w:rsidR="005146D9" w:rsidRPr="005146D9" w:rsidRDefault="007B67B6" w:rsidP="005146D9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РАЗДЕЛ</w:t>
      </w:r>
      <w:r w:rsidR="005146D9" w:rsidRPr="005146D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</w:t>
      </w:r>
      <w:r w:rsidR="005146D9" w:rsidRPr="005146D9">
        <w:rPr>
          <w:rFonts w:ascii="Times New Roman" w:eastAsia="SimSun" w:hAnsi="Times New Roman"/>
          <w:b/>
          <w:sz w:val="24"/>
          <w:szCs w:val="24"/>
          <w:lang w:val="en-US" w:eastAsia="ar-SA"/>
        </w:rPr>
        <w:t>III</w:t>
      </w:r>
      <w:r w:rsidR="005146D9" w:rsidRPr="005146D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. </w:t>
      </w:r>
      <w:r w:rsidR="005146D9" w:rsidRPr="005146D9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Градостроительные регламенты по видам и параметрам разрешенного использования </w:t>
      </w:r>
    </w:p>
    <w:p w14:paraId="260F05B0" w14:textId="77777777" w:rsidR="005146D9" w:rsidRPr="005146D9" w:rsidRDefault="005146D9" w:rsidP="005146D9">
      <w:pPr>
        <w:suppressAutoHyphens/>
        <w:spacing w:after="0" w:line="240" w:lineRule="auto"/>
        <w:ind w:right="3543"/>
        <w:rPr>
          <w:rFonts w:ascii="Times New Roman" w:eastAsia="SimSun" w:hAnsi="Times New Roman" w:cs="Arial"/>
          <w:b/>
          <w:sz w:val="28"/>
          <w:szCs w:val="24"/>
          <w:lang w:eastAsia="ar-SA"/>
        </w:rPr>
      </w:pPr>
    </w:p>
    <w:p w14:paraId="2959FF8A" w14:textId="77777777" w:rsidR="005146D9" w:rsidRPr="005146D9" w:rsidRDefault="005146D9" w:rsidP="005146D9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7CAD195C" w14:textId="77777777" w:rsidR="005146D9" w:rsidRPr="005146D9" w:rsidRDefault="005146D9" w:rsidP="005146D9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17B2E286" w14:textId="77777777" w:rsidR="005146D9" w:rsidRPr="005146D9" w:rsidRDefault="005146D9" w:rsidP="005146D9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44A8EB26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1F51DAB0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23F4929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70E67EB6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5597FDA2" w14:textId="77777777" w:rsidR="005146D9" w:rsidRPr="005146D9" w:rsidRDefault="005146D9" w:rsidP="005146D9">
      <w:pPr>
        <w:keepLines/>
        <w:tabs>
          <w:tab w:val="left" w:pos="6585"/>
        </w:tabs>
        <w:suppressAutoHyphens/>
        <w:spacing w:after="0" w:line="240" w:lineRule="auto"/>
        <w:rPr>
          <w:rFonts w:ascii="Liberation Sans" w:eastAsia="SimSun" w:hAnsi="Liberation Sans"/>
          <w:b/>
          <w:sz w:val="24"/>
          <w:szCs w:val="24"/>
          <w:lang w:eastAsia="ar-SA"/>
        </w:rPr>
      </w:pPr>
      <w:r w:rsidRPr="005146D9">
        <w:rPr>
          <w:rFonts w:ascii="Liberation Sans" w:eastAsia="SimSun" w:hAnsi="Liberation Sans"/>
          <w:b/>
          <w:sz w:val="24"/>
          <w:szCs w:val="24"/>
          <w:lang w:eastAsia="ar-SA"/>
        </w:rPr>
        <w:tab/>
      </w:r>
    </w:p>
    <w:p w14:paraId="42EA10E2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896908F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33348B5A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01D2C787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A385DC4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4F720424" w14:textId="77777777" w:rsidR="005146D9" w:rsidRPr="005146D9" w:rsidRDefault="005146D9" w:rsidP="005146D9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Екатеринбург </w:t>
      </w:r>
    </w:p>
    <w:p w14:paraId="0EBF9703" w14:textId="60082566" w:rsidR="00B87E59" w:rsidRDefault="005146D9" w:rsidP="008D05A2">
      <w:pPr>
        <w:suppressAutoHyphens/>
        <w:spacing w:after="0" w:line="240" w:lineRule="auto"/>
        <w:ind w:right="-366" w:hanging="54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bookmarkStart w:id="0" w:name="_Toc429674348"/>
      <w:bookmarkStart w:id="1" w:name="_Toc429704839"/>
      <w:bookmarkStart w:id="2" w:name="_Toc464422992"/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>20</w:t>
      </w:r>
      <w:bookmarkEnd w:id="0"/>
      <w:bookmarkEnd w:id="1"/>
      <w:bookmarkEnd w:id="2"/>
      <w:r w:rsidR="008D05A2">
        <w:rPr>
          <w:rFonts w:ascii="Times New Roman" w:eastAsia="SimSun" w:hAnsi="Times New Roman"/>
          <w:b/>
          <w:sz w:val="28"/>
          <w:szCs w:val="28"/>
          <w:lang w:eastAsia="ar-SA"/>
        </w:rPr>
        <w:t>22</w:t>
      </w:r>
    </w:p>
    <w:p w14:paraId="338F91A6" w14:textId="25D34DBF" w:rsidR="00B541A4" w:rsidRDefault="00B541A4" w:rsidP="008D05A2">
      <w:pPr>
        <w:suppressAutoHyphens/>
        <w:spacing w:after="0" w:line="240" w:lineRule="auto"/>
        <w:ind w:right="-366" w:hanging="54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365A53F5" w14:textId="77777777" w:rsidR="00B541A4" w:rsidRDefault="00B541A4" w:rsidP="008D05A2">
      <w:pPr>
        <w:suppressAutoHyphens/>
        <w:spacing w:after="0" w:line="240" w:lineRule="auto"/>
        <w:ind w:right="-366" w:hanging="54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bookmarkStart w:id="3" w:name="_GoBack"/>
      <w:bookmarkEnd w:id="3"/>
    </w:p>
    <w:p w14:paraId="6F53D9F3" w14:textId="492AEC7F" w:rsidR="005146D9" w:rsidRPr="00AC1F26" w:rsidRDefault="008D05A2" w:rsidP="008D05A2">
      <w:pPr>
        <w:suppressAutoHyphens/>
        <w:spacing w:after="0" w:line="240" w:lineRule="auto"/>
        <w:ind w:right="-366" w:hanging="540"/>
        <w:jc w:val="center"/>
        <w:rPr>
          <w:rFonts w:ascii="Times New Roman" w:hAnsi="Times New Roman"/>
          <w:b/>
        </w:rPr>
      </w:pPr>
      <w:r w:rsidRPr="008D05A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6E8F5C1" w14:textId="77777777" w:rsidR="00315CE7" w:rsidRPr="008250C6" w:rsidRDefault="005146D9" w:rsidP="00315CE7">
      <w:pPr>
        <w:pStyle w:val="11"/>
        <w:rPr>
          <w:noProof/>
        </w:rPr>
      </w:pPr>
      <w:r w:rsidRPr="001F01A3">
        <w:fldChar w:fldCharType="begin"/>
      </w:r>
      <w:r w:rsidRPr="001F01A3">
        <w:instrText xml:space="preserve"> TOC \o "1-3" \h \z \u </w:instrText>
      </w:r>
      <w:r w:rsidRPr="001F01A3">
        <w:fldChar w:fldCharType="separate"/>
      </w:r>
      <w:hyperlink w:anchor="_Toc114746906" w:history="1">
        <w:r w:rsidR="00315CE7" w:rsidRPr="00C675AD">
          <w:rPr>
            <w:rStyle w:val="a4"/>
            <w:rFonts w:ascii="Times New Roman" w:hAnsi="Times New Roman"/>
            <w:b/>
            <w:noProof/>
          </w:rPr>
          <w:t xml:space="preserve">РАЗДЕЛ </w:t>
        </w:r>
        <w:r w:rsidR="00315CE7" w:rsidRPr="00C675AD">
          <w:rPr>
            <w:rStyle w:val="a4"/>
            <w:rFonts w:ascii="Times New Roman" w:hAnsi="Times New Roman"/>
            <w:b/>
            <w:noProof/>
            <w:lang w:val="en-US"/>
          </w:rPr>
          <w:t>III</w:t>
        </w:r>
        <w:r w:rsidR="00315CE7" w:rsidRPr="00C675AD">
          <w:rPr>
            <w:rStyle w:val="a4"/>
            <w:rFonts w:ascii="Times New Roman" w:hAnsi="Times New Roman"/>
            <w:b/>
            <w:noProof/>
          </w:rPr>
          <w:t>. ГРАДОСТРОИТЕЛЬНЫЕ РЕГЛАМЕНТЫ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_Toc114746906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</w:t>
        </w:r>
        <w:r w:rsidR="00315CE7">
          <w:rPr>
            <w:noProof/>
            <w:webHidden/>
          </w:rPr>
          <w:fldChar w:fldCharType="end"/>
        </w:r>
      </w:hyperlink>
    </w:p>
    <w:p w14:paraId="1228DD6F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07" w:history="1">
        <w:r w:rsidR="00315CE7" w:rsidRPr="00C675AD">
          <w:rPr>
            <w:rStyle w:val="a4"/>
            <w:rFonts w:ascii="Times New Roman" w:hAnsi="Times New Roman"/>
            <w:b/>
            <w:noProof/>
          </w:rPr>
          <w:t>Статья 14. Жилые территории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_Toc114746907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</w:t>
        </w:r>
        <w:r w:rsidR="00315CE7">
          <w:rPr>
            <w:noProof/>
            <w:webHidden/>
          </w:rPr>
          <w:fldChar w:fldCharType="end"/>
        </w:r>
      </w:hyperlink>
    </w:p>
    <w:p w14:paraId="44C3A984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08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14.1. Зона застройки индивидуальными жилыми домами – Ж-1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_Toc114746908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</w:t>
        </w:r>
        <w:r w:rsidR="00315CE7">
          <w:rPr>
            <w:noProof/>
            <w:webHidden/>
          </w:rPr>
          <w:fldChar w:fldCharType="end"/>
        </w:r>
      </w:hyperlink>
    </w:p>
    <w:p w14:paraId="214AFDA7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09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_Toc114746909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8</w:t>
        </w:r>
        <w:r w:rsidR="00315CE7">
          <w:rPr>
            <w:noProof/>
            <w:webHidden/>
          </w:rPr>
          <w:fldChar w:fldCharType="end"/>
        </w:r>
      </w:hyperlink>
    </w:p>
    <w:p w14:paraId="54F1BB32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10" w:history="1">
        <w:r w:rsidR="00315CE7" w:rsidRPr="00C675AD">
          <w:rPr>
            <w:rStyle w:val="a4"/>
            <w:rFonts w:ascii="Times New Roman" w:hAnsi="Times New Roman"/>
            <w:b/>
            <w:noProof/>
          </w:rPr>
          <w:t>Статья 15. Общественно-деловые зоны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_Toc114746910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12</w:t>
        </w:r>
        <w:r w:rsidR="00315CE7">
          <w:rPr>
            <w:noProof/>
            <w:webHidden/>
          </w:rPr>
          <w:fldChar w:fldCharType="end"/>
        </w:r>
      </w:hyperlink>
    </w:p>
    <w:p w14:paraId="58A74A99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11" w:history="1">
        <w:r w:rsidR="00315CE7" w:rsidRPr="00C675AD">
          <w:rPr>
            <w:rStyle w:val="a4"/>
            <w:rFonts w:ascii="Times New Roman" w:hAnsi="Times New Roman"/>
            <w:b/>
            <w:i/>
            <w:iCs/>
            <w:noProof/>
          </w:rPr>
          <w:t>Таблица № 15.1</w:t>
        </w:r>
        <w:r w:rsidR="00315CE7" w:rsidRPr="00C675AD">
          <w:rPr>
            <w:rStyle w:val="a4"/>
            <w:rFonts w:ascii="Times New Roman" w:hAnsi="Times New Roman"/>
            <w:b/>
            <w:noProof/>
          </w:rPr>
          <w:t xml:space="preserve">. </w:t>
        </w:r>
        <w:r w:rsidR="00315CE7" w:rsidRPr="00C675AD">
          <w:rPr>
            <w:rStyle w:val="a4"/>
            <w:rFonts w:ascii="Times New Roman" w:hAnsi="Times New Roman"/>
            <w:b/>
            <w:i/>
            <w:iCs/>
            <w:noProof/>
          </w:rPr>
          <w:t>Зона объектов общественно-делового назначения - ОД-1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_Toc114746911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12</w:t>
        </w:r>
        <w:r w:rsidR="00315CE7">
          <w:rPr>
            <w:noProof/>
            <w:webHidden/>
          </w:rPr>
          <w:fldChar w:fldCharType="end"/>
        </w:r>
      </w:hyperlink>
    </w:p>
    <w:p w14:paraId="24E5BCD4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12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15.2.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_Toc114746912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18</w:t>
        </w:r>
        <w:r w:rsidR="00315CE7">
          <w:rPr>
            <w:noProof/>
            <w:webHidden/>
          </w:rPr>
          <w:fldChar w:fldCharType="end"/>
        </w:r>
      </w:hyperlink>
    </w:p>
    <w:p w14:paraId="1C89E46A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13" w:history="1">
        <w:r w:rsidR="00315CE7" w:rsidRPr="00C675AD">
          <w:rPr>
            <w:rStyle w:val="a4"/>
            <w:rFonts w:ascii="Times New Roman" w:hAnsi="Times New Roman"/>
            <w:b/>
            <w:noProof/>
          </w:rPr>
          <w:t>Статья 16. Производственные зоны, зоны инженерной и транспортной инфраструктур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_Toc114746913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24</w:t>
        </w:r>
        <w:r w:rsidR="00315CE7">
          <w:rPr>
            <w:noProof/>
            <w:webHidden/>
          </w:rPr>
          <w:fldChar w:fldCharType="end"/>
        </w:r>
      </w:hyperlink>
    </w:p>
    <w:p w14:paraId="710C705A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14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16.1. Зона производственных объектов - П-1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_Toc114746914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24</w:t>
        </w:r>
        <w:r w:rsidR="00315CE7">
          <w:rPr>
            <w:noProof/>
            <w:webHidden/>
          </w:rPr>
          <w:fldChar w:fldCharType="end"/>
        </w:r>
      </w:hyperlink>
    </w:p>
    <w:p w14:paraId="053F0F3B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15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16.2.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_Toc114746915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27</w:t>
        </w:r>
        <w:r w:rsidR="00315CE7">
          <w:rPr>
            <w:noProof/>
            <w:webHidden/>
          </w:rPr>
          <w:fldChar w:fldCharType="end"/>
        </w:r>
      </w:hyperlink>
    </w:p>
    <w:p w14:paraId="5F37F883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16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16.3 Зона объектов инженерной инфраструктуры - И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_Toc114746916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29</w:t>
        </w:r>
        <w:r w:rsidR="00315CE7">
          <w:rPr>
            <w:noProof/>
            <w:webHidden/>
          </w:rPr>
          <w:fldChar w:fldCharType="end"/>
        </w:r>
      </w:hyperlink>
    </w:p>
    <w:p w14:paraId="0145AEA2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17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_Toc114746917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30</w:t>
        </w:r>
        <w:r w:rsidR="00315CE7">
          <w:rPr>
            <w:noProof/>
            <w:webHidden/>
          </w:rPr>
          <w:fldChar w:fldCharType="end"/>
        </w:r>
      </w:hyperlink>
    </w:p>
    <w:p w14:paraId="694925AF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18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16.5. Зона объектов транспорта – Т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_Toc114746918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31</w:t>
        </w:r>
        <w:r w:rsidR="00315CE7">
          <w:rPr>
            <w:noProof/>
            <w:webHidden/>
          </w:rPr>
          <w:fldChar w:fldCharType="end"/>
        </w:r>
      </w:hyperlink>
    </w:p>
    <w:p w14:paraId="3637AA8E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19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_Toc114746919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33</w:t>
        </w:r>
        <w:r w:rsidR="00315CE7">
          <w:rPr>
            <w:noProof/>
            <w:webHidden/>
          </w:rPr>
          <w:fldChar w:fldCharType="end"/>
        </w:r>
      </w:hyperlink>
    </w:p>
    <w:p w14:paraId="1096D1D2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20" w:history="1">
        <w:r w:rsidR="00315CE7" w:rsidRPr="00C675AD">
          <w:rPr>
            <w:rStyle w:val="a4"/>
            <w:rFonts w:ascii="Times New Roman" w:hAnsi="Times New Roman"/>
            <w:b/>
            <w:noProof/>
          </w:rPr>
          <w:t>Статья 17. Зоны сельскохозяйственного использования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_Toc114746920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34</w:t>
        </w:r>
        <w:r w:rsidR="00315CE7">
          <w:rPr>
            <w:noProof/>
            <w:webHidden/>
          </w:rPr>
          <w:fldChar w:fldCharType="end"/>
        </w:r>
      </w:hyperlink>
    </w:p>
    <w:p w14:paraId="04FC1CAA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21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17.1. Зона сельскохозяйственных объектов – СХ-2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_Toc114746921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34</w:t>
        </w:r>
        <w:r w:rsidR="00315CE7">
          <w:rPr>
            <w:noProof/>
            <w:webHidden/>
          </w:rPr>
          <w:fldChar w:fldCharType="end"/>
        </w:r>
      </w:hyperlink>
    </w:p>
    <w:p w14:paraId="56E46226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22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_Toc114746922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39</w:t>
        </w:r>
        <w:r w:rsidR="00315CE7">
          <w:rPr>
            <w:noProof/>
            <w:webHidden/>
          </w:rPr>
          <w:fldChar w:fldCharType="end"/>
        </w:r>
      </w:hyperlink>
    </w:p>
    <w:p w14:paraId="12963515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23" w:history="1">
        <w:r w:rsidR="00315CE7" w:rsidRPr="00C675AD">
          <w:rPr>
            <w:rStyle w:val="a4"/>
            <w:rFonts w:ascii="Times New Roman" w:hAnsi="Times New Roman"/>
            <w:b/>
            <w:noProof/>
          </w:rPr>
          <w:t>Статья 18. Зоны рекреационного назначения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_Toc114746923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42</w:t>
        </w:r>
        <w:r w:rsidR="00315CE7">
          <w:rPr>
            <w:noProof/>
            <w:webHidden/>
          </w:rPr>
          <w:fldChar w:fldCharType="end"/>
        </w:r>
      </w:hyperlink>
    </w:p>
    <w:p w14:paraId="277F21F9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24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 xml:space="preserve">Таблица </w:t>
        </w:r>
        <w:r w:rsidR="00315CE7" w:rsidRPr="00C675AD">
          <w:rPr>
            <w:rStyle w:val="a4"/>
            <w:rFonts w:ascii="Times New Roman" w:hAnsi="Times New Roman"/>
            <w:b/>
            <w:i/>
            <w:noProof/>
            <w:highlight w:val="yellow"/>
          </w:rPr>
          <w:t>№ 18.1. Зоны мест общего пользования- Р-2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_Toc114746924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42</w:t>
        </w:r>
        <w:r w:rsidR="00315CE7">
          <w:rPr>
            <w:noProof/>
            <w:webHidden/>
          </w:rPr>
          <w:fldChar w:fldCharType="end"/>
        </w:r>
      </w:hyperlink>
    </w:p>
    <w:p w14:paraId="534721E6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25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18.2.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_Toc114746925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44</w:t>
        </w:r>
        <w:r w:rsidR="00315CE7">
          <w:rPr>
            <w:noProof/>
            <w:webHidden/>
          </w:rPr>
          <w:fldChar w:fldCharType="end"/>
        </w:r>
      </w:hyperlink>
    </w:p>
    <w:p w14:paraId="6AEC6997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26" w:history="1">
        <w:r w:rsidR="00315CE7" w:rsidRPr="00C675AD">
          <w:rPr>
            <w:rStyle w:val="a4"/>
            <w:rFonts w:ascii="Times New Roman" w:hAnsi="Times New Roman"/>
            <w:b/>
            <w:noProof/>
          </w:rPr>
          <w:t>Статья 19. Зоны специального назначения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_Toc114746926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45</w:t>
        </w:r>
        <w:r w:rsidR="00315CE7">
          <w:rPr>
            <w:noProof/>
            <w:webHidden/>
          </w:rPr>
          <w:fldChar w:fldCharType="end"/>
        </w:r>
      </w:hyperlink>
    </w:p>
    <w:p w14:paraId="0A9BBB6C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27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19.1.</w:t>
        </w:r>
        <w:r w:rsidR="00315CE7" w:rsidRPr="00C675AD">
          <w:rPr>
            <w:rStyle w:val="a4"/>
            <w:rFonts w:ascii="Times New Roman" w:hAnsi="Times New Roman"/>
            <w:noProof/>
          </w:rPr>
          <w:t xml:space="preserve"> </w:t>
        </w:r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Зона специального назначения, связанная с захоронениями - СН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_Toc114746927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45</w:t>
        </w:r>
        <w:r w:rsidR="00315CE7">
          <w:rPr>
            <w:noProof/>
            <w:webHidden/>
          </w:rPr>
          <w:fldChar w:fldCharType="end"/>
        </w:r>
      </w:hyperlink>
    </w:p>
    <w:p w14:paraId="1371D190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28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Таблица № 19.2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_Toc114746928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46</w:t>
        </w:r>
        <w:r w:rsidR="00315CE7">
          <w:rPr>
            <w:noProof/>
            <w:webHidden/>
          </w:rPr>
          <w:fldChar w:fldCharType="end"/>
        </w:r>
      </w:hyperlink>
    </w:p>
    <w:p w14:paraId="1081450D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29" w:history="1">
        <w:r w:rsidR="00315CE7" w:rsidRPr="00C675AD">
          <w:rPr>
            <w:rStyle w:val="a4"/>
            <w:rFonts w:ascii="Times New Roman" w:hAnsi="Times New Roman"/>
            <w:b/>
            <w:noProof/>
          </w:rPr>
          <w:t>Статья 20. Зоны с особыми условиями использования территории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_Toc114746929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47</w:t>
        </w:r>
        <w:r w:rsidR="00315CE7">
          <w:rPr>
            <w:noProof/>
            <w:webHidden/>
          </w:rPr>
          <w:fldChar w:fldCharType="end"/>
        </w:r>
      </w:hyperlink>
    </w:p>
    <w:p w14:paraId="4A42BEFE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0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20.1 Санитарно-защитные зоны (СЗЗ)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_Toc114746930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47</w:t>
        </w:r>
        <w:r w:rsidR="00315CE7">
          <w:rPr>
            <w:noProof/>
            <w:webHidden/>
          </w:rPr>
          <w:fldChar w:fldCharType="end"/>
        </w:r>
      </w:hyperlink>
    </w:p>
    <w:p w14:paraId="7DA5E3BF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1" w:history="1">
        <w:r w:rsidR="00315CE7" w:rsidRPr="00C675AD">
          <w:rPr>
            <w:rStyle w:val="a4"/>
            <w:rFonts w:ascii="Times New Roman" w:eastAsia="TimesNewRomanPSMT" w:hAnsi="Times New Roman"/>
            <w:b/>
            <w:i/>
            <w:noProof/>
          </w:rPr>
          <w:t>Таблица № 20.1.1. Режим территории санитарно-защитной зоны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_Toc114746931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48</w:t>
        </w:r>
        <w:r w:rsidR="00315CE7">
          <w:rPr>
            <w:noProof/>
            <w:webHidden/>
          </w:rPr>
          <w:fldChar w:fldCharType="end"/>
        </w:r>
      </w:hyperlink>
    </w:p>
    <w:p w14:paraId="601F0F8B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2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20.2 Охранные зоны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_Toc114746932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49</w:t>
        </w:r>
        <w:r w:rsidR="00315CE7">
          <w:rPr>
            <w:noProof/>
            <w:webHidden/>
          </w:rPr>
          <w:fldChar w:fldCharType="end"/>
        </w:r>
      </w:hyperlink>
    </w:p>
    <w:p w14:paraId="22A43CC3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3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20.3 Зоны санитарного разрыва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_Toc114746933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52</w:t>
        </w:r>
        <w:r w:rsidR="00315CE7">
          <w:rPr>
            <w:noProof/>
            <w:webHidden/>
          </w:rPr>
          <w:fldChar w:fldCharType="end"/>
        </w:r>
      </w:hyperlink>
    </w:p>
    <w:p w14:paraId="11BBC295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34" w:history="1">
        <w:r w:rsidR="00315CE7" w:rsidRPr="00C675AD">
          <w:rPr>
            <w:rStyle w:val="a4"/>
            <w:rFonts w:ascii="Times New Roman" w:hAnsi="Times New Roman"/>
            <w:b/>
            <w:noProof/>
          </w:rPr>
          <w:t xml:space="preserve">Статья 21. </w:t>
        </w:r>
        <w:r w:rsidR="00315CE7" w:rsidRPr="00C675AD">
          <w:rPr>
            <w:rStyle w:val="a4"/>
            <w:rFonts w:ascii="Times New Roman" w:hAnsi="Times New Roman"/>
            <w:b/>
            <w:bCs/>
            <w:iCs/>
            <w:noProof/>
          </w:rPr>
          <w:t>Границы территорий, для которых градостроительный регламент не устанавливается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_Toc114746934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53</w:t>
        </w:r>
        <w:r w:rsidR="00315CE7">
          <w:rPr>
            <w:noProof/>
            <w:webHidden/>
          </w:rPr>
          <w:fldChar w:fldCharType="end"/>
        </w:r>
      </w:hyperlink>
    </w:p>
    <w:p w14:paraId="6B249B61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5" w:history="1">
        <w:r w:rsidR="00315CE7" w:rsidRPr="00C675AD">
          <w:rPr>
            <w:rStyle w:val="a4"/>
            <w:rFonts w:ascii="Times New Roman" w:hAnsi="Times New Roman"/>
            <w:b/>
            <w:bCs/>
            <w:i/>
            <w:noProof/>
          </w:rPr>
          <w:t>21.1 Зона сельскохозяйственных угодий - СХ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_Toc114746935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53</w:t>
        </w:r>
        <w:r w:rsidR="00315CE7">
          <w:rPr>
            <w:noProof/>
            <w:webHidden/>
          </w:rPr>
          <w:fldChar w:fldCharType="end"/>
        </w:r>
      </w:hyperlink>
    </w:p>
    <w:p w14:paraId="7669BC7D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6" w:history="1">
        <w:r w:rsidR="00315CE7" w:rsidRPr="00C675AD">
          <w:rPr>
            <w:rStyle w:val="a4"/>
            <w:rFonts w:ascii="Times New Roman" w:hAnsi="Times New Roman"/>
            <w:b/>
            <w:bCs/>
            <w:i/>
            <w:noProof/>
          </w:rPr>
          <w:t>21.2 Зона лесов - ЗЛФ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_Toc114746936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53</w:t>
        </w:r>
        <w:r w:rsidR="00315CE7">
          <w:rPr>
            <w:noProof/>
            <w:webHidden/>
          </w:rPr>
          <w:fldChar w:fldCharType="end"/>
        </w:r>
      </w:hyperlink>
    </w:p>
    <w:p w14:paraId="5171091C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7" w:history="1">
        <w:r w:rsidR="00315CE7" w:rsidRPr="00C675AD">
          <w:rPr>
            <w:rStyle w:val="a4"/>
            <w:rFonts w:ascii="Times New Roman" w:hAnsi="Times New Roman"/>
            <w:b/>
            <w:bCs/>
            <w:i/>
            <w:noProof/>
          </w:rPr>
          <w:t>21.3 Зона поверхностных водных объектов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_Toc114746937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54</w:t>
        </w:r>
        <w:r w:rsidR="00315CE7">
          <w:rPr>
            <w:noProof/>
            <w:webHidden/>
          </w:rPr>
          <w:fldChar w:fldCharType="end"/>
        </w:r>
      </w:hyperlink>
    </w:p>
    <w:p w14:paraId="78776131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8" w:history="1">
        <w:r w:rsidR="00315CE7" w:rsidRPr="00C675AD">
          <w:rPr>
            <w:rStyle w:val="a4"/>
            <w:rFonts w:ascii="Times New Roman" w:hAnsi="Times New Roman"/>
            <w:b/>
            <w:bCs/>
            <w:i/>
            <w:noProof/>
          </w:rPr>
          <w:t>21.</w:t>
        </w:r>
        <w:r w:rsidR="00315CE7" w:rsidRPr="00C675AD">
          <w:rPr>
            <w:rStyle w:val="a4"/>
            <w:rFonts w:ascii="Times New Roman" w:hAnsi="Times New Roman"/>
            <w:b/>
            <w:bCs/>
            <w:i/>
            <w:noProof/>
            <w:highlight w:val="yellow"/>
          </w:rPr>
          <w:t>4 Иные зоны - ИЗ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_Toc114746938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54</w:t>
        </w:r>
        <w:r w:rsidR="00315CE7">
          <w:rPr>
            <w:noProof/>
            <w:webHidden/>
          </w:rPr>
          <w:fldChar w:fldCharType="end"/>
        </w:r>
      </w:hyperlink>
    </w:p>
    <w:p w14:paraId="16D895D5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39" w:history="1">
        <w:r w:rsidR="00315CE7" w:rsidRPr="00C675AD">
          <w:rPr>
            <w:rStyle w:val="a4"/>
            <w:rFonts w:ascii="Times New Roman" w:hAnsi="Times New Roman"/>
            <w:b/>
            <w:bCs/>
            <w:i/>
            <w:noProof/>
            <w:highlight w:val="yellow"/>
          </w:rPr>
          <w:t>21.5 Территория наложения лесного фонда – НЛФ-Т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_Toc114746939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54</w:t>
        </w:r>
        <w:r w:rsidR="00315CE7">
          <w:rPr>
            <w:noProof/>
            <w:webHidden/>
          </w:rPr>
          <w:fldChar w:fldCharType="end"/>
        </w:r>
      </w:hyperlink>
    </w:p>
    <w:p w14:paraId="0DF8B7C4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40" w:history="1">
        <w:r w:rsidR="00315CE7" w:rsidRPr="00C675AD">
          <w:rPr>
            <w:rStyle w:val="a4"/>
            <w:rFonts w:ascii="Times New Roman" w:hAnsi="Times New Roman"/>
            <w:b/>
            <w:bCs/>
            <w:i/>
            <w:noProof/>
            <w:highlight w:val="yellow"/>
          </w:rPr>
          <w:t>21.6 Зона транспортной инфраструктуры</w:t>
        </w:r>
        <w:r w:rsidR="00315CE7" w:rsidRPr="00C675AD">
          <w:rPr>
            <w:rStyle w:val="a4"/>
            <w:rFonts w:ascii="Times New Roman" w:hAnsi="Times New Roman"/>
            <w:b/>
            <w:bCs/>
            <w:i/>
            <w:noProof/>
          </w:rPr>
          <w:t xml:space="preserve"> - ТИ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_Toc114746940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54</w:t>
        </w:r>
        <w:r w:rsidR="00315CE7">
          <w:rPr>
            <w:noProof/>
            <w:webHidden/>
          </w:rPr>
          <w:fldChar w:fldCharType="end"/>
        </w:r>
      </w:hyperlink>
    </w:p>
    <w:p w14:paraId="19AE9433" w14:textId="77777777" w:rsidR="00315CE7" w:rsidRPr="008250C6" w:rsidRDefault="00044AD9" w:rsidP="00315CE7">
      <w:pPr>
        <w:pStyle w:val="21"/>
        <w:tabs>
          <w:tab w:val="right" w:leader="dot" w:pos="9344"/>
        </w:tabs>
        <w:ind w:left="0"/>
        <w:jc w:val="both"/>
        <w:rPr>
          <w:noProof/>
        </w:rPr>
      </w:pPr>
      <w:hyperlink w:anchor="_Toc114746941" w:history="1">
        <w:r w:rsidR="00315CE7" w:rsidRPr="00C675AD">
          <w:rPr>
            <w:rStyle w:val="a4"/>
            <w:rFonts w:ascii="Times New Roman" w:hAnsi="Times New Roman"/>
            <w:b/>
            <w:noProof/>
          </w:rPr>
          <w:t xml:space="preserve">Статья 23. </w:t>
        </w:r>
        <w:r w:rsidR="00315CE7" w:rsidRPr="00C675AD">
          <w:rPr>
            <w:rStyle w:val="a4"/>
            <w:rFonts w:ascii="Times New Roman" w:hAnsi="Times New Roman"/>
            <w:b/>
            <w:bCs/>
            <w:iCs/>
            <w:noProof/>
          </w:rPr>
          <w:t>Границы территорий, на которые действие градостроительного регламента не распространяется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_Toc114746941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54</w:t>
        </w:r>
        <w:r w:rsidR="00315CE7">
          <w:rPr>
            <w:noProof/>
            <w:webHidden/>
          </w:rPr>
          <w:fldChar w:fldCharType="end"/>
        </w:r>
      </w:hyperlink>
    </w:p>
    <w:p w14:paraId="597832A1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42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23.1 Зона объектов культурного наследия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_Toc114746942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54</w:t>
        </w:r>
        <w:r w:rsidR="00315CE7">
          <w:rPr>
            <w:noProof/>
            <w:webHidden/>
          </w:rPr>
          <w:fldChar w:fldCharType="end"/>
        </w:r>
      </w:hyperlink>
    </w:p>
    <w:p w14:paraId="733B3CFA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43" w:history="1">
        <w:r w:rsidR="00315CE7" w:rsidRPr="00C675AD">
          <w:rPr>
            <w:rStyle w:val="a4"/>
            <w:rFonts w:ascii="Times New Roman" w:hAnsi="Times New Roman"/>
            <w:b/>
            <w:i/>
            <w:noProof/>
          </w:rPr>
          <w:t>23.2 Зоны охраны объектов культурного наследия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_Toc114746943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55</w:t>
        </w:r>
        <w:r w:rsidR="00315CE7">
          <w:rPr>
            <w:noProof/>
            <w:webHidden/>
          </w:rPr>
          <w:fldChar w:fldCharType="end"/>
        </w:r>
      </w:hyperlink>
    </w:p>
    <w:p w14:paraId="429F31A4" w14:textId="77777777" w:rsidR="00315CE7" w:rsidRPr="008250C6" w:rsidRDefault="00044AD9" w:rsidP="00315CE7">
      <w:pPr>
        <w:pStyle w:val="31"/>
        <w:tabs>
          <w:tab w:val="right" w:leader="dot" w:pos="9344"/>
        </w:tabs>
        <w:ind w:left="0"/>
        <w:jc w:val="both"/>
        <w:rPr>
          <w:noProof/>
        </w:rPr>
      </w:pPr>
      <w:hyperlink w:anchor="_Toc114746944" w:history="1">
        <w:r w:rsidR="00315CE7" w:rsidRPr="00C675AD">
          <w:rPr>
            <w:rStyle w:val="a4"/>
            <w:rFonts w:ascii="Times New Roman" w:eastAsia="TimesNewRomanPSMT" w:hAnsi="Times New Roman"/>
            <w:b/>
            <w:bCs/>
            <w:i/>
            <w:noProof/>
          </w:rPr>
          <w:t>23.3 Земельные участки, занятые линейными объектами</w:t>
        </w:r>
        <w:r w:rsidR="00315CE7">
          <w:rPr>
            <w:noProof/>
            <w:webHidden/>
          </w:rPr>
          <w:tab/>
        </w:r>
        <w:r w:rsidR="00315CE7">
          <w:rPr>
            <w:noProof/>
            <w:webHidden/>
          </w:rPr>
          <w:fldChar w:fldCharType="begin"/>
        </w:r>
        <w:r w:rsidR="00315CE7">
          <w:rPr>
            <w:noProof/>
            <w:webHidden/>
          </w:rPr>
          <w:instrText xml:space="preserve"> PAGEREF _Toc114746944 \h </w:instrText>
        </w:r>
        <w:r w:rsidR="00315CE7">
          <w:rPr>
            <w:noProof/>
            <w:webHidden/>
          </w:rPr>
        </w:r>
        <w:r w:rsidR="00315CE7">
          <w:rPr>
            <w:noProof/>
            <w:webHidden/>
          </w:rPr>
          <w:fldChar w:fldCharType="separate"/>
        </w:r>
        <w:r w:rsidR="00315CE7">
          <w:rPr>
            <w:noProof/>
            <w:webHidden/>
          </w:rPr>
          <w:t>55</w:t>
        </w:r>
        <w:r w:rsidR="00315CE7">
          <w:rPr>
            <w:noProof/>
            <w:webHidden/>
          </w:rPr>
          <w:fldChar w:fldCharType="end"/>
        </w:r>
      </w:hyperlink>
    </w:p>
    <w:p w14:paraId="545499E1" w14:textId="77777777" w:rsidR="00D153F7" w:rsidRPr="00D153F7" w:rsidRDefault="005146D9" w:rsidP="00D153F7">
      <w:pPr>
        <w:pStyle w:val="1"/>
        <w:rPr>
          <w:rFonts w:ascii="Times New Roman" w:hAnsi="Times New Roman"/>
          <w:b/>
          <w:color w:val="auto"/>
        </w:rPr>
      </w:pPr>
      <w:r w:rsidRPr="001F01A3">
        <w:fldChar w:fldCharType="end"/>
      </w:r>
      <w:r w:rsidR="00D153F7">
        <w:br w:type="page"/>
      </w:r>
      <w:bookmarkStart w:id="4" w:name="_Toc114746906"/>
      <w:r w:rsidR="00D153F7" w:rsidRPr="00A14654">
        <w:rPr>
          <w:rFonts w:ascii="Times New Roman" w:hAnsi="Times New Roman"/>
          <w:b/>
          <w:color w:val="auto"/>
        </w:rPr>
        <w:lastRenderedPageBreak/>
        <w:t xml:space="preserve">РАЗДЕЛ </w:t>
      </w:r>
      <w:r w:rsidR="00D153F7" w:rsidRPr="00A14654">
        <w:rPr>
          <w:rFonts w:ascii="Times New Roman" w:hAnsi="Times New Roman"/>
          <w:b/>
          <w:color w:val="auto"/>
          <w:lang w:val="en-US"/>
        </w:rPr>
        <w:t>III</w:t>
      </w:r>
      <w:r w:rsidR="00D153F7" w:rsidRPr="00A14654">
        <w:rPr>
          <w:rFonts w:ascii="Times New Roman" w:hAnsi="Times New Roman"/>
          <w:b/>
          <w:color w:val="auto"/>
        </w:rPr>
        <w:t>. ГРАДОСТРОИТЕЛЬНЫЕ РЕГЛАМЕНТЫ</w:t>
      </w:r>
      <w:bookmarkEnd w:id="4"/>
    </w:p>
    <w:p w14:paraId="2DD4F2A7" w14:textId="77777777" w:rsidR="00657313" w:rsidRPr="00AC28A3" w:rsidRDefault="00657313" w:rsidP="00AC28A3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14746907"/>
      <w:r w:rsidRPr="00AC28A3">
        <w:rPr>
          <w:rFonts w:ascii="Times New Roman" w:hAnsi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/>
          <w:b/>
          <w:color w:val="auto"/>
          <w:sz w:val="24"/>
          <w:szCs w:val="24"/>
        </w:rPr>
        <w:t>14</w:t>
      </w:r>
      <w:r w:rsidRPr="00AC28A3">
        <w:rPr>
          <w:rFonts w:ascii="Times New Roman" w:hAnsi="Times New Roman"/>
          <w:b/>
          <w:color w:val="auto"/>
          <w:sz w:val="24"/>
          <w:szCs w:val="24"/>
        </w:rPr>
        <w:t>. Жилые территории</w:t>
      </w:r>
      <w:bookmarkEnd w:id="5"/>
    </w:p>
    <w:p w14:paraId="5D6DC75C" w14:textId="77777777" w:rsidR="00657313" w:rsidRPr="00AC28A3" w:rsidRDefault="00657313" w:rsidP="008C7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5F454" w14:textId="77777777" w:rsidR="00657313" w:rsidRPr="00AC28A3" w:rsidRDefault="00657313" w:rsidP="00AC28A3">
      <w:pPr>
        <w:pStyle w:val="3"/>
        <w:rPr>
          <w:rFonts w:ascii="Times New Roman" w:hAnsi="Times New Roman"/>
          <w:b/>
          <w:i/>
          <w:color w:val="auto"/>
        </w:rPr>
      </w:pPr>
      <w:bookmarkStart w:id="6" w:name="_Toc114746908"/>
      <w:r w:rsidRPr="00AC28A3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14</w:t>
      </w:r>
      <w:r w:rsidRPr="00AC28A3">
        <w:rPr>
          <w:rFonts w:ascii="Times New Roman" w:hAnsi="Times New Roman"/>
          <w:b/>
          <w:i/>
          <w:color w:val="auto"/>
        </w:rPr>
        <w:t>.1. Зона застройки индивидуальными жилыми домами – Ж-1</w:t>
      </w:r>
      <w:bookmarkEnd w:id="6"/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245"/>
        <w:gridCol w:w="1985"/>
      </w:tblGrid>
      <w:tr w:rsidR="00657313" w:rsidRPr="00204954" w14:paraId="27C2C6D1" w14:textId="77777777" w:rsidTr="00204954">
        <w:tc>
          <w:tcPr>
            <w:tcW w:w="2269" w:type="dxa"/>
          </w:tcPr>
          <w:p w14:paraId="48FB278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45" w:type="dxa"/>
          </w:tcPr>
          <w:p w14:paraId="6628979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85" w:type="dxa"/>
          </w:tcPr>
          <w:p w14:paraId="3E4D9B5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424CED4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1C37E87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27DD894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78E91CA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21FDDA3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22A825E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14C25BE3" w14:textId="77777777" w:rsidTr="00204954">
        <w:tc>
          <w:tcPr>
            <w:tcW w:w="2269" w:type="dxa"/>
          </w:tcPr>
          <w:p w14:paraId="24111D0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45" w:type="dxa"/>
          </w:tcPr>
          <w:p w14:paraId="3F93D8CE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5F13E50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выращивание сельскохозяйственных культур;</w:t>
            </w:r>
          </w:p>
          <w:p w14:paraId="32F056F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985" w:type="dxa"/>
          </w:tcPr>
          <w:p w14:paraId="4945C5C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657313" w:rsidRPr="00204954" w14:paraId="2A8A93D8" w14:textId="77777777" w:rsidTr="00204954">
        <w:trPr>
          <w:trHeight w:val="2006"/>
        </w:trPr>
        <w:tc>
          <w:tcPr>
            <w:tcW w:w="2269" w:type="dxa"/>
          </w:tcPr>
          <w:p w14:paraId="7F4BC41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245" w:type="dxa"/>
          </w:tcPr>
          <w:p w14:paraId="18AEA224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E8EF53F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производство сельскохозяйственной продукции;</w:t>
            </w:r>
          </w:p>
          <w:p w14:paraId="4D637E9A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гаража и иных вспомогательных сооружений;</w:t>
            </w:r>
          </w:p>
          <w:p w14:paraId="7CFCB89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содержание сельскохозяйственных животных</w:t>
            </w:r>
          </w:p>
        </w:tc>
        <w:tc>
          <w:tcPr>
            <w:tcW w:w="1985" w:type="dxa"/>
          </w:tcPr>
          <w:p w14:paraId="0641EF6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657313" w:rsidRPr="00204954" w14:paraId="22296665" w14:textId="77777777" w:rsidTr="00204954">
        <w:tc>
          <w:tcPr>
            <w:tcW w:w="2269" w:type="dxa"/>
          </w:tcPr>
          <w:p w14:paraId="2156933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45" w:type="dxa"/>
          </w:tcPr>
          <w:p w14:paraId="115BA032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31D5C82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разведение декоративных и плодовых деревьев, овощных и ягодных культур;</w:t>
            </w:r>
          </w:p>
          <w:p w14:paraId="18729F80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гаражей для собственных нужд и иных вспомогательных сооружений;</w:t>
            </w:r>
          </w:p>
          <w:p w14:paraId="005DB4C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5" w:type="dxa"/>
          </w:tcPr>
          <w:p w14:paraId="25ED783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657313" w:rsidRPr="00204954" w14:paraId="76DE0875" w14:textId="77777777" w:rsidTr="00204954">
        <w:tc>
          <w:tcPr>
            <w:tcW w:w="2269" w:type="dxa"/>
          </w:tcPr>
          <w:p w14:paraId="2949EA1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45" w:type="dxa"/>
          </w:tcPr>
          <w:p w14:paraId="13A62D14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с </w:t>
            </w:r>
            <w:hyperlink r:id="rId7" w:anchor="sub_1031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204954">
              <w:rPr>
                <w:rFonts w:ascii="Times New Roman" w:hAnsi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985" w:type="dxa"/>
          </w:tcPr>
          <w:p w14:paraId="691C1EFF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</w:tr>
      <w:tr w:rsidR="00657313" w:rsidRPr="00204954" w14:paraId="094C5AA5" w14:textId="77777777" w:rsidTr="00204954">
        <w:tc>
          <w:tcPr>
            <w:tcW w:w="2269" w:type="dxa"/>
          </w:tcPr>
          <w:p w14:paraId="3EF758F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45" w:type="dxa"/>
          </w:tcPr>
          <w:p w14:paraId="321C6A93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</w:tcPr>
          <w:p w14:paraId="07314C64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57313" w:rsidRPr="00204954" w14:paraId="3B44A6F0" w14:textId="77777777" w:rsidTr="00204954">
        <w:tc>
          <w:tcPr>
            <w:tcW w:w="2269" w:type="dxa"/>
          </w:tcPr>
          <w:p w14:paraId="513E15E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45" w:type="dxa"/>
          </w:tcPr>
          <w:p w14:paraId="55DB0DF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85" w:type="dxa"/>
          </w:tcPr>
          <w:p w14:paraId="4FB3AEC5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657313" w:rsidRPr="00204954" w14:paraId="604E8785" w14:textId="77777777" w:rsidTr="00204954">
        <w:trPr>
          <w:trHeight w:val="2264"/>
        </w:trPr>
        <w:tc>
          <w:tcPr>
            <w:tcW w:w="2269" w:type="dxa"/>
          </w:tcPr>
          <w:p w14:paraId="53C52A3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45" w:type="dxa"/>
          </w:tcPr>
          <w:p w14:paraId="4DF06DF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</w:tcPr>
          <w:p w14:paraId="1BB6B615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14:paraId="4B73FCF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BCE6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9C38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F96F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13" w:rsidRPr="00204954" w14:paraId="5428F8A2" w14:textId="77777777" w:rsidTr="00204954">
        <w:trPr>
          <w:trHeight w:val="2651"/>
        </w:trPr>
        <w:tc>
          <w:tcPr>
            <w:tcW w:w="2269" w:type="dxa"/>
          </w:tcPr>
          <w:p w14:paraId="3FB1EFB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45" w:type="dxa"/>
          </w:tcPr>
          <w:p w14:paraId="2845A5E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5" w:type="dxa"/>
          </w:tcPr>
          <w:p w14:paraId="12FB77A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657313" w:rsidRPr="00204954" w14:paraId="26043364" w14:textId="77777777" w:rsidTr="00204954">
        <w:tc>
          <w:tcPr>
            <w:tcW w:w="2269" w:type="dxa"/>
          </w:tcPr>
          <w:p w14:paraId="42D751F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45" w:type="dxa"/>
          </w:tcPr>
          <w:p w14:paraId="596F6463" w14:textId="77777777" w:rsidR="00657313" w:rsidRPr="00204954" w:rsidRDefault="00657313" w:rsidP="00CE3A0C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5" w:type="dxa"/>
          </w:tcPr>
          <w:p w14:paraId="216B220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657313" w:rsidRPr="00204954" w14:paraId="41391603" w14:textId="77777777" w:rsidTr="00204954">
        <w:tc>
          <w:tcPr>
            <w:tcW w:w="2269" w:type="dxa"/>
          </w:tcPr>
          <w:p w14:paraId="0A34518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45" w:type="dxa"/>
          </w:tcPr>
          <w:p w14:paraId="14298057" w14:textId="77777777" w:rsidR="00657313" w:rsidRPr="00204954" w:rsidRDefault="00657313" w:rsidP="00847437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</w:t>
            </w:r>
            <w:r w:rsidRPr="00204954">
              <w:rPr>
                <w:rFonts w:ascii="Times New Roman" w:hAnsi="Times New Roman" w:cs="Times New Roman"/>
                <w:highlight w:val="yellow"/>
              </w:rPr>
              <w:lastRenderedPageBreak/>
              <w:t>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85" w:type="dxa"/>
          </w:tcPr>
          <w:p w14:paraId="172D559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5.0</w:t>
            </w:r>
          </w:p>
        </w:tc>
      </w:tr>
      <w:tr w:rsidR="00657313" w:rsidRPr="00204954" w14:paraId="5EFE63DA" w14:textId="77777777" w:rsidTr="00204954">
        <w:trPr>
          <w:trHeight w:val="1481"/>
        </w:trPr>
        <w:tc>
          <w:tcPr>
            <w:tcW w:w="2269" w:type="dxa"/>
          </w:tcPr>
          <w:p w14:paraId="460E459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5245" w:type="dxa"/>
          </w:tcPr>
          <w:p w14:paraId="2C91475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5" w:type="dxa"/>
          </w:tcPr>
          <w:p w14:paraId="5C69B98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657313" w:rsidRPr="00204954" w14:paraId="45E2CF8A" w14:textId="77777777" w:rsidTr="00204954">
        <w:tc>
          <w:tcPr>
            <w:tcW w:w="2269" w:type="dxa"/>
          </w:tcPr>
          <w:p w14:paraId="604981C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45" w:type="dxa"/>
          </w:tcPr>
          <w:p w14:paraId="7F058CF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85" w:type="dxa"/>
          </w:tcPr>
          <w:p w14:paraId="12FE6E8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657313" w:rsidRPr="00204954" w14:paraId="03B6D2F7" w14:textId="77777777" w:rsidTr="00204954">
        <w:tc>
          <w:tcPr>
            <w:tcW w:w="2269" w:type="dxa"/>
          </w:tcPr>
          <w:p w14:paraId="2940B83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45" w:type="dxa"/>
          </w:tcPr>
          <w:p w14:paraId="32E758E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</w:tcPr>
          <w:p w14:paraId="704AE16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657313" w:rsidRPr="00204954" w14:paraId="77736E60" w14:textId="77777777" w:rsidTr="00204954">
        <w:tc>
          <w:tcPr>
            <w:tcW w:w="2269" w:type="dxa"/>
          </w:tcPr>
          <w:p w14:paraId="17C8026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14:paraId="6F111DD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EB33EB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45" w:type="dxa"/>
          </w:tcPr>
          <w:p w14:paraId="3D7AACF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85" w:type="dxa"/>
          </w:tcPr>
          <w:p w14:paraId="2649F3D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7E1B775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7EBDF2F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581F982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4F1D95B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3D0677F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3C35CFD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0D249B38" w14:textId="77777777" w:rsidTr="00204954">
        <w:tc>
          <w:tcPr>
            <w:tcW w:w="2269" w:type="dxa"/>
          </w:tcPr>
          <w:p w14:paraId="225E621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45" w:type="dxa"/>
          </w:tcPr>
          <w:p w14:paraId="19E5167F" w14:textId="77777777" w:rsidR="00657313" w:rsidRPr="00204954" w:rsidRDefault="00657313" w:rsidP="00362655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</w:tcPr>
          <w:p w14:paraId="049CC455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657313" w:rsidRPr="00204954" w14:paraId="319876F9" w14:textId="77777777" w:rsidTr="00204954">
        <w:tc>
          <w:tcPr>
            <w:tcW w:w="2269" w:type="dxa"/>
          </w:tcPr>
          <w:p w14:paraId="5063588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45" w:type="dxa"/>
          </w:tcPr>
          <w:p w14:paraId="0E4750A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5" w:type="dxa"/>
          </w:tcPr>
          <w:p w14:paraId="60EE50A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657313" w:rsidRPr="00204954" w14:paraId="29206679" w14:textId="77777777" w:rsidTr="00204954">
        <w:tc>
          <w:tcPr>
            <w:tcW w:w="2269" w:type="dxa"/>
          </w:tcPr>
          <w:p w14:paraId="41190EA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45" w:type="dxa"/>
          </w:tcPr>
          <w:p w14:paraId="79547249" w14:textId="77777777" w:rsidR="00657313" w:rsidRPr="00204954" w:rsidRDefault="00657313" w:rsidP="00362655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</w:tcPr>
          <w:p w14:paraId="37B1554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657313" w:rsidRPr="00204954" w14:paraId="360368D8" w14:textId="77777777" w:rsidTr="00204954">
        <w:tc>
          <w:tcPr>
            <w:tcW w:w="2269" w:type="dxa"/>
          </w:tcPr>
          <w:p w14:paraId="5B07EAD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245" w:type="dxa"/>
          </w:tcPr>
          <w:p w14:paraId="59C97E3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1985" w:type="dxa"/>
          </w:tcPr>
          <w:p w14:paraId="21FB0534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</w:tr>
      <w:tr w:rsidR="00657313" w:rsidRPr="00204954" w14:paraId="4654F5E6" w14:textId="77777777" w:rsidTr="00204954">
        <w:tc>
          <w:tcPr>
            <w:tcW w:w="2269" w:type="dxa"/>
          </w:tcPr>
          <w:p w14:paraId="3BD9EED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45" w:type="dxa"/>
          </w:tcPr>
          <w:p w14:paraId="32ACE68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</w:tcPr>
          <w:p w14:paraId="2E13BD6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657313" w:rsidRPr="00204954" w14:paraId="062631CF" w14:textId="77777777" w:rsidTr="00204954">
        <w:tc>
          <w:tcPr>
            <w:tcW w:w="2269" w:type="dxa"/>
          </w:tcPr>
          <w:p w14:paraId="446A533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245" w:type="dxa"/>
          </w:tcPr>
          <w:p w14:paraId="3E075CF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</w:tcPr>
          <w:p w14:paraId="3B855BF9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57313" w:rsidRPr="00204954" w14:paraId="5F429FD6" w14:textId="77777777" w:rsidTr="00204954">
        <w:tc>
          <w:tcPr>
            <w:tcW w:w="2269" w:type="dxa"/>
          </w:tcPr>
          <w:p w14:paraId="02517738" w14:textId="77777777" w:rsidR="00657313" w:rsidRPr="00204954" w:rsidRDefault="00657313" w:rsidP="00204954">
            <w:pPr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45" w:type="dxa"/>
          </w:tcPr>
          <w:p w14:paraId="0A57487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985" w:type="dxa"/>
          </w:tcPr>
          <w:p w14:paraId="518465CF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657313" w:rsidRPr="00204954" w14:paraId="031EA8B5" w14:textId="77777777" w:rsidTr="00204954">
        <w:trPr>
          <w:trHeight w:val="1137"/>
        </w:trPr>
        <w:tc>
          <w:tcPr>
            <w:tcW w:w="2269" w:type="dxa"/>
          </w:tcPr>
          <w:p w14:paraId="19FACA0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45" w:type="dxa"/>
          </w:tcPr>
          <w:p w14:paraId="45246C78" w14:textId="77777777" w:rsidR="00657313" w:rsidRPr="00204954" w:rsidRDefault="0065731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216204D9" w14:textId="77777777" w:rsidR="00657313" w:rsidRPr="00204954" w:rsidRDefault="0065731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4860B6B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985" w:type="dxa"/>
          </w:tcPr>
          <w:p w14:paraId="414EB265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657313" w:rsidRPr="00204954" w14:paraId="6685D8A4" w14:textId="77777777" w:rsidTr="00204954">
        <w:tc>
          <w:tcPr>
            <w:tcW w:w="2269" w:type="dxa"/>
          </w:tcPr>
          <w:p w14:paraId="1080ABB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45" w:type="dxa"/>
          </w:tcPr>
          <w:p w14:paraId="3347643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85" w:type="dxa"/>
          </w:tcPr>
          <w:p w14:paraId="54DD682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4CF2756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0C8E5E8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4CCC919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5EFB45E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68B63B4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320E37F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3F9DB344" w14:textId="77777777" w:rsidTr="00204954">
        <w:tc>
          <w:tcPr>
            <w:tcW w:w="2269" w:type="dxa"/>
          </w:tcPr>
          <w:p w14:paraId="37D50A9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Хранение автотранспорта</w:t>
            </w:r>
          </w:p>
        </w:tc>
        <w:tc>
          <w:tcPr>
            <w:tcW w:w="5245" w:type="dxa"/>
          </w:tcPr>
          <w:p w14:paraId="0303CB6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5" w:type="dxa"/>
          </w:tcPr>
          <w:p w14:paraId="439ED6A8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</w:tbl>
    <w:p w14:paraId="1FF30615" w14:textId="77777777" w:rsidR="00657313" w:rsidRPr="001F01A3" w:rsidRDefault="00657313" w:rsidP="00F4010A">
      <w:pPr>
        <w:rPr>
          <w:rFonts w:ascii="Times New Roman" w:hAnsi="Times New Roman"/>
        </w:rPr>
      </w:pPr>
      <w:r w:rsidRPr="001F01A3">
        <w:rPr>
          <w:rFonts w:ascii="Times New Roman" w:hAnsi="Times New Roman"/>
        </w:rPr>
        <w:t>*В скобках указаны иные равнозначные наименования.</w:t>
      </w:r>
    </w:p>
    <w:p w14:paraId="493D06F4" w14:textId="77777777" w:rsidR="00657313" w:rsidRPr="001F01A3" w:rsidRDefault="00657313" w:rsidP="00F4010A">
      <w:pPr>
        <w:rPr>
          <w:rFonts w:ascii="Times New Roman" w:hAnsi="Times New Roman"/>
        </w:rPr>
      </w:pPr>
      <w:r w:rsidRPr="001F01A3">
        <w:rPr>
          <w:rFonts w:ascii="Times New Roman" w:hAnsi="Times New Roman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</w:t>
      </w:r>
      <w:r w:rsidRPr="001F01A3">
        <w:rPr>
          <w:rFonts w:ascii="Times New Roman" w:hAnsi="Times New Roman"/>
        </w:rPr>
        <w:lastRenderedPageBreak/>
        <w:t>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14:paraId="4540A8BD" w14:textId="77777777" w:rsidR="00657313" w:rsidRDefault="00657313" w:rsidP="00F4010A">
      <w:pPr>
        <w:rPr>
          <w:rFonts w:ascii="Times New Roman" w:hAnsi="Times New Roman"/>
        </w:rPr>
      </w:pPr>
      <w:r w:rsidRPr="001F01A3">
        <w:rPr>
          <w:rFonts w:ascii="Times New Roman" w:hAnsi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5C963C4A" w14:textId="77777777" w:rsidR="00657313" w:rsidRDefault="00657313" w:rsidP="00F4010A">
      <w:pPr>
        <w:rPr>
          <w:rFonts w:ascii="Times New Roman" w:hAnsi="Times New Roman"/>
        </w:rPr>
      </w:pPr>
    </w:p>
    <w:p w14:paraId="0A93D6BA" w14:textId="77777777" w:rsidR="00657313" w:rsidRPr="003119A4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7" w:name="_Toc114746909"/>
      <w:r>
        <w:rPr>
          <w:rFonts w:ascii="Times New Roman" w:hAnsi="Times New Roman"/>
          <w:b/>
          <w:i/>
          <w:color w:val="auto"/>
        </w:rPr>
        <w:t>Таблица № 14</w:t>
      </w:r>
      <w:r w:rsidRPr="003119A4">
        <w:rPr>
          <w:rFonts w:ascii="Times New Roman" w:hAnsi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  <w:r w:rsidRPr="003119A4">
        <w:rPr>
          <w:rFonts w:ascii="Times New Roman" w:hAnsi="Times New Roman"/>
          <w:b/>
          <w:i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6367"/>
      </w:tblGrid>
      <w:tr w:rsidR="00657313" w:rsidRPr="00204954" w14:paraId="276C2993" w14:textId="77777777" w:rsidTr="00204954">
        <w:tc>
          <w:tcPr>
            <w:tcW w:w="2982" w:type="dxa"/>
          </w:tcPr>
          <w:p w14:paraId="64A14A0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67" w:type="dxa"/>
          </w:tcPr>
          <w:p w14:paraId="1AA0D73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657313" w:rsidRPr="00204954" w14:paraId="081438D0" w14:textId="77777777" w:rsidTr="00204954">
        <w:tc>
          <w:tcPr>
            <w:tcW w:w="9349" w:type="dxa"/>
            <w:gridSpan w:val="2"/>
          </w:tcPr>
          <w:p w14:paraId="7B83BDC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657313" w:rsidRPr="00204954" w14:paraId="1181CA1B" w14:textId="77777777" w:rsidTr="00204954">
        <w:trPr>
          <w:trHeight w:val="3455"/>
        </w:trPr>
        <w:tc>
          <w:tcPr>
            <w:tcW w:w="2982" w:type="dxa"/>
          </w:tcPr>
          <w:p w14:paraId="33B3728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14:paraId="063CCC2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1CA3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Для ведения личного подсобного хозяйства (приусадебный земельный участок)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(2.2)</w:t>
            </w:r>
          </w:p>
          <w:p w14:paraId="5967811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0126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367" w:type="dxa"/>
          </w:tcPr>
          <w:p w14:paraId="335F5C27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C5F1084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099BAE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A6224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457DBCE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03C401B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7C8A22E7" w14:textId="77777777" w:rsidTr="00204954">
        <w:tc>
          <w:tcPr>
            <w:tcW w:w="2982" w:type="dxa"/>
          </w:tcPr>
          <w:p w14:paraId="3B33296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Обслуживание жилой застройки (2.7)</w:t>
            </w:r>
          </w:p>
          <w:p w14:paraId="34C7313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8406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367" w:type="dxa"/>
          </w:tcPr>
          <w:p w14:paraId="2F8ABFED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78F1B62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E59B7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8AA934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313" w:rsidRPr="00204954" w14:paraId="302AC769" w14:textId="77777777" w:rsidTr="00204954">
        <w:tc>
          <w:tcPr>
            <w:tcW w:w="2982" w:type="dxa"/>
          </w:tcPr>
          <w:p w14:paraId="5A69F12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367" w:type="dxa"/>
          </w:tcPr>
          <w:p w14:paraId="2D553B1D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9C98820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77FD22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36BC1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27DACE2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0232AB9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657313" w:rsidRPr="00204954" w14:paraId="5843C4BF" w14:textId="77777777" w:rsidTr="00204954">
        <w:tc>
          <w:tcPr>
            <w:tcW w:w="2982" w:type="dxa"/>
          </w:tcPr>
          <w:p w14:paraId="7430D69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Амбулаторно-поликлиническое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(3.4.1)</w:t>
            </w:r>
          </w:p>
        </w:tc>
        <w:tc>
          <w:tcPr>
            <w:tcW w:w="6367" w:type="dxa"/>
          </w:tcPr>
          <w:p w14:paraId="10A46733" w14:textId="77777777" w:rsidR="00657313" w:rsidRPr="00204954" w:rsidRDefault="00657313" w:rsidP="00204954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6" w:firstLine="0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Предельные (минимальные/максимальные) размеры земельных участков, в том числе их площадь:</w:t>
            </w:r>
          </w:p>
          <w:p w14:paraId="0E17C002" w14:textId="77777777" w:rsidR="00657313" w:rsidRPr="00204954" w:rsidRDefault="00657313" w:rsidP="00204954">
            <w:pPr>
              <w:suppressAutoHyphens/>
              <w:spacing w:after="0" w:line="240" w:lineRule="auto"/>
              <w:ind w:left="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2DD435" w14:textId="77777777" w:rsidR="00657313" w:rsidRPr="00204954" w:rsidRDefault="00657313" w:rsidP="00204954">
            <w:pPr>
              <w:pStyle w:val="a5"/>
              <w:suppressAutoHyphens/>
              <w:spacing w:after="0" w:line="240" w:lineRule="auto"/>
              <w:ind w:left="17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32DA08" w14:textId="77777777" w:rsidR="00657313" w:rsidRPr="00204954" w:rsidRDefault="00657313" w:rsidP="00204954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6EE34A82" w14:textId="77777777" w:rsidR="00657313" w:rsidRPr="00204954" w:rsidRDefault="00657313" w:rsidP="00204954">
            <w:pPr>
              <w:spacing w:after="0" w:line="240" w:lineRule="auto"/>
              <w:ind w:left="16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20AE42C2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6B3C8A08" w14:textId="77777777" w:rsidTr="00204954">
        <w:tc>
          <w:tcPr>
            <w:tcW w:w="2982" w:type="dxa"/>
          </w:tcPr>
          <w:p w14:paraId="3ADFBD0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367" w:type="dxa"/>
          </w:tcPr>
          <w:p w14:paraId="3463E075" w14:textId="77777777" w:rsidR="00657313" w:rsidRPr="00204954" w:rsidRDefault="00657313" w:rsidP="00204954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6A6A857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950884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7493F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14:paraId="455DF0E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3FEFBD4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1DFEAAD9" w14:textId="77777777" w:rsidTr="00204954">
        <w:trPr>
          <w:trHeight w:val="2208"/>
        </w:trPr>
        <w:tc>
          <w:tcPr>
            <w:tcW w:w="2982" w:type="dxa"/>
          </w:tcPr>
          <w:p w14:paraId="0C8834D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367" w:type="dxa"/>
          </w:tcPr>
          <w:p w14:paraId="605EFC95" w14:textId="77777777" w:rsidR="00657313" w:rsidRPr="00204954" w:rsidRDefault="00657313" w:rsidP="00204954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70CC4FC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EDBDC0" w14:textId="77777777" w:rsidR="00657313" w:rsidRPr="00204954" w:rsidRDefault="00657313" w:rsidP="00204954">
            <w:pPr>
              <w:pStyle w:val="a5"/>
              <w:suppressAutoHyphens/>
              <w:spacing w:after="0" w:line="240" w:lineRule="auto"/>
              <w:ind w:left="0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95768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14:paraId="26F0AB41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9E6956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3782BA96" w14:textId="77777777" w:rsidTr="00204954">
        <w:trPr>
          <w:trHeight w:val="2208"/>
        </w:trPr>
        <w:tc>
          <w:tcPr>
            <w:tcW w:w="2982" w:type="dxa"/>
          </w:tcPr>
          <w:p w14:paraId="4DED083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Отдых (рекреация) (5.0)</w:t>
            </w:r>
          </w:p>
          <w:p w14:paraId="1962225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B579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14:paraId="67EB1CDB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1BEECD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9050B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7646B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313" w:rsidRPr="00204954" w14:paraId="650A7FD4" w14:textId="77777777" w:rsidTr="00204954">
        <w:trPr>
          <w:trHeight w:val="1136"/>
        </w:trPr>
        <w:tc>
          <w:tcPr>
            <w:tcW w:w="2982" w:type="dxa"/>
          </w:tcPr>
          <w:p w14:paraId="2D3CCE8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</w:tc>
        <w:tc>
          <w:tcPr>
            <w:tcW w:w="6367" w:type="dxa"/>
          </w:tcPr>
          <w:p w14:paraId="10CB05AE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7A59D61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9382C9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0D05C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2BA2817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44CE56F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388CF686" w14:textId="77777777" w:rsidTr="00204954">
        <w:trPr>
          <w:trHeight w:val="2208"/>
        </w:trPr>
        <w:tc>
          <w:tcPr>
            <w:tcW w:w="2982" w:type="dxa"/>
          </w:tcPr>
          <w:p w14:paraId="5ED6E42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14:paraId="74FC44F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FE2C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67" w:type="dxa"/>
          </w:tcPr>
          <w:p w14:paraId="69DA99D1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24BDE5E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9E5DC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80FD94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313" w:rsidRPr="00204954" w14:paraId="5C7F92EF" w14:textId="77777777" w:rsidTr="00204954">
        <w:tc>
          <w:tcPr>
            <w:tcW w:w="9349" w:type="dxa"/>
            <w:gridSpan w:val="2"/>
          </w:tcPr>
          <w:p w14:paraId="12DA51C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57313" w:rsidRPr="00204954" w14:paraId="478811B2" w14:textId="77777777" w:rsidTr="002F727F">
        <w:trPr>
          <w:trHeight w:val="3377"/>
        </w:trPr>
        <w:tc>
          <w:tcPr>
            <w:tcW w:w="2982" w:type="dxa"/>
          </w:tcPr>
          <w:p w14:paraId="2534C6A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67" w:type="dxa"/>
          </w:tcPr>
          <w:p w14:paraId="74B59063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74712E1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02C3A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18FBFE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313" w:rsidRPr="00204954" w14:paraId="4B8FBCC9" w14:textId="77777777" w:rsidTr="00204954">
        <w:tc>
          <w:tcPr>
            <w:tcW w:w="2982" w:type="dxa"/>
          </w:tcPr>
          <w:p w14:paraId="4A1BAC0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367" w:type="dxa"/>
          </w:tcPr>
          <w:p w14:paraId="22A2BA7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7D85D1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227830D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77F6A11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66D51774" w14:textId="77777777" w:rsidTr="00204954">
        <w:trPr>
          <w:trHeight w:val="558"/>
        </w:trPr>
        <w:tc>
          <w:tcPr>
            <w:tcW w:w="2982" w:type="dxa"/>
          </w:tcPr>
          <w:p w14:paraId="644A508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367" w:type="dxa"/>
          </w:tcPr>
          <w:p w14:paraId="1200E96C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807908D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415387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2E47E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14:paraId="08880A16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65F799D3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499046B5" w14:textId="77777777" w:rsidTr="00204954">
        <w:trPr>
          <w:trHeight w:val="558"/>
        </w:trPr>
        <w:tc>
          <w:tcPr>
            <w:tcW w:w="2982" w:type="dxa"/>
          </w:tcPr>
          <w:p w14:paraId="17F1BB3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Магазины (4.4)</w:t>
            </w:r>
          </w:p>
          <w:p w14:paraId="2FA92E4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14:paraId="08609A0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D01E8A3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46BD36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D58E2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74BBE16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66C25DAB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347ADCC1" w14:textId="77777777" w:rsidTr="00204954">
        <w:trPr>
          <w:trHeight w:val="3254"/>
        </w:trPr>
        <w:tc>
          <w:tcPr>
            <w:tcW w:w="2982" w:type="dxa"/>
          </w:tcPr>
          <w:p w14:paraId="7D4ECF10" w14:textId="6B547AD9" w:rsidR="00657313" w:rsidRPr="00204954" w:rsidRDefault="00657313" w:rsidP="00D1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367" w:type="dxa"/>
          </w:tcPr>
          <w:p w14:paraId="536A8B01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963784F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0B4B76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5AC2C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48EE84F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016FAE35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77AC93B7" w14:textId="77777777" w:rsidTr="00204954">
        <w:tc>
          <w:tcPr>
            <w:tcW w:w="2982" w:type="dxa"/>
          </w:tcPr>
          <w:p w14:paraId="6873A61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6367" w:type="dxa"/>
          </w:tcPr>
          <w:p w14:paraId="37B88F40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3E5C4AD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AFE39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BBB8C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313" w:rsidRPr="00204954" w14:paraId="6A2ED147" w14:textId="77777777" w:rsidTr="002F727F">
        <w:trPr>
          <w:trHeight w:val="3240"/>
        </w:trPr>
        <w:tc>
          <w:tcPr>
            <w:tcW w:w="2982" w:type="dxa"/>
          </w:tcPr>
          <w:p w14:paraId="0DF7FF1F" w14:textId="77777777" w:rsidR="00D153F7" w:rsidRDefault="00657313" w:rsidP="00D153F7">
            <w:pPr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Ведение огородничества (13.1)</w:t>
            </w:r>
          </w:p>
          <w:p w14:paraId="1016D434" w14:textId="7E030447" w:rsidR="00657313" w:rsidRPr="00204954" w:rsidRDefault="00657313" w:rsidP="00D153F7">
            <w:pPr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Ведение садоводства (13.2)</w:t>
            </w:r>
          </w:p>
          <w:p w14:paraId="273ADB99" w14:textId="30396BEA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14:paraId="18074245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8601B1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FBDF15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AA052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5E95029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18D3E29E" w14:textId="2B992196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30%.</w:t>
            </w:r>
          </w:p>
          <w:p w14:paraId="13A98A6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5A19FC23" w14:textId="77777777" w:rsidR="002F727F" w:rsidRDefault="002F7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6367"/>
      </w:tblGrid>
      <w:tr w:rsidR="00657313" w:rsidRPr="00204954" w14:paraId="50417861" w14:textId="77777777" w:rsidTr="00204954">
        <w:trPr>
          <w:trHeight w:val="548"/>
        </w:trPr>
        <w:tc>
          <w:tcPr>
            <w:tcW w:w="9349" w:type="dxa"/>
            <w:gridSpan w:val="2"/>
          </w:tcPr>
          <w:p w14:paraId="211F7E6A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Вспомогательные </w:t>
            </w:r>
            <w:hyperlink w:anchor="sub_37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657313" w:rsidRPr="00204954" w14:paraId="5A183AFE" w14:textId="77777777" w:rsidTr="00204954">
        <w:trPr>
          <w:trHeight w:val="3568"/>
        </w:trPr>
        <w:tc>
          <w:tcPr>
            <w:tcW w:w="2982" w:type="dxa"/>
          </w:tcPr>
          <w:p w14:paraId="79FFA45E" w14:textId="54C8049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Хранение автотранспорта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367" w:type="dxa"/>
          </w:tcPr>
          <w:p w14:paraId="5F51A44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6E9BFE22" w14:textId="77777777" w:rsidR="00657313" w:rsidRDefault="00657313" w:rsidP="003E472A">
      <w:pPr>
        <w:spacing w:after="0" w:line="240" w:lineRule="auto"/>
      </w:pPr>
    </w:p>
    <w:p w14:paraId="738E6A9E" w14:textId="77777777" w:rsidR="002F727F" w:rsidRPr="008A1B6E" w:rsidRDefault="002F727F" w:rsidP="003E472A">
      <w:pPr>
        <w:spacing w:after="0" w:line="240" w:lineRule="auto"/>
      </w:pPr>
    </w:p>
    <w:p w14:paraId="717152B6" w14:textId="77777777" w:rsidR="00657313" w:rsidRPr="00202BB8" w:rsidRDefault="00657313" w:rsidP="003E472A">
      <w:pPr>
        <w:pStyle w:val="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114746910"/>
      <w:r>
        <w:rPr>
          <w:rFonts w:ascii="Times New Roman" w:hAnsi="Times New Roman"/>
          <w:b/>
          <w:color w:val="auto"/>
          <w:sz w:val="24"/>
          <w:szCs w:val="24"/>
        </w:rPr>
        <w:t>Статья 15</w:t>
      </w:r>
      <w:r w:rsidRPr="00202BB8">
        <w:rPr>
          <w:rFonts w:ascii="Times New Roman" w:hAnsi="Times New Roman"/>
          <w:b/>
          <w:color w:val="auto"/>
          <w:sz w:val="24"/>
          <w:szCs w:val="24"/>
        </w:rPr>
        <w:t>. Общественно-деловые зоны</w:t>
      </w:r>
      <w:bookmarkEnd w:id="8"/>
    </w:p>
    <w:p w14:paraId="237F13C5" w14:textId="77777777" w:rsidR="00657313" w:rsidRPr="00765B01" w:rsidRDefault="00657313" w:rsidP="003E4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D262596" w14:textId="77777777" w:rsidR="00657313" w:rsidRPr="00202BB8" w:rsidRDefault="00657313" w:rsidP="003E472A">
      <w:pPr>
        <w:pStyle w:val="3"/>
        <w:spacing w:line="240" w:lineRule="auto"/>
        <w:rPr>
          <w:rFonts w:ascii="Times New Roman" w:hAnsi="Times New Roman"/>
          <w:b/>
          <w:iCs/>
          <w:color w:val="auto"/>
        </w:rPr>
      </w:pPr>
      <w:bookmarkStart w:id="9" w:name="_Toc114746911"/>
      <w:r w:rsidRPr="00202BB8">
        <w:rPr>
          <w:rStyle w:val="40"/>
          <w:rFonts w:ascii="Times New Roman" w:hAnsi="Times New Roman"/>
          <w:b/>
          <w:color w:val="auto"/>
        </w:rPr>
        <w:t xml:space="preserve">Таблица № </w:t>
      </w:r>
      <w:r>
        <w:rPr>
          <w:rStyle w:val="40"/>
          <w:rFonts w:ascii="Times New Roman" w:hAnsi="Times New Roman"/>
          <w:b/>
          <w:color w:val="auto"/>
        </w:rPr>
        <w:t>15</w:t>
      </w:r>
      <w:r w:rsidRPr="00202BB8">
        <w:rPr>
          <w:rStyle w:val="40"/>
          <w:rFonts w:ascii="Times New Roman" w:hAnsi="Times New Roman"/>
          <w:b/>
          <w:color w:val="auto"/>
        </w:rPr>
        <w:t>.1</w:t>
      </w:r>
      <w:r w:rsidRPr="00202BB8">
        <w:rPr>
          <w:rFonts w:ascii="Times New Roman" w:hAnsi="Times New Roman"/>
          <w:b/>
          <w:color w:val="auto"/>
        </w:rPr>
        <w:t xml:space="preserve">. </w:t>
      </w:r>
      <w:r w:rsidRPr="00202BB8">
        <w:rPr>
          <w:rStyle w:val="40"/>
          <w:rFonts w:ascii="Times New Roman" w:hAnsi="Times New Roman"/>
          <w:b/>
          <w:color w:val="auto"/>
        </w:rPr>
        <w:t>Зона объектов общественно-делового назначения - ОД-1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4953"/>
        <w:gridCol w:w="1854"/>
      </w:tblGrid>
      <w:tr w:rsidR="00657313" w:rsidRPr="00204954" w14:paraId="308BB98C" w14:textId="77777777" w:rsidTr="00204954">
        <w:tc>
          <w:tcPr>
            <w:tcW w:w="2547" w:type="dxa"/>
          </w:tcPr>
          <w:p w14:paraId="1B7CCE1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14:paraId="1DFB706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5214A2D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CB725F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953" w:type="dxa"/>
          </w:tcPr>
          <w:p w14:paraId="19390A4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14:paraId="3C4BA4C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3CFC2F9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31BBA06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06049D3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7A109AC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6A0F976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330C1E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739FFA2F" w14:textId="77777777" w:rsidTr="00204954">
        <w:tc>
          <w:tcPr>
            <w:tcW w:w="2547" w:type="dxa"/>
          </w:tcPr>
          <w:p w14:paraId="7B5A08C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953" w:type="dxa"/>
          </w:tcPr>
          <w:p w14:paraId="48106B40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38EF5AE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854" w:type="dxa"/>
          </w:tcPr>
          <w:p w14:paraId="517E416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657313" w:rsidRPr="00204954" w14:paraId="57E3A0BB" w14:textId="77777777" w:rsidTr="00204954">
        <w:tc>
          <w:tcPr>
            <w:tcW w:w="2547" w:type="dxa"/>
          </w:tcPr>
          <w:p w14:paraId="5B4DE13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53" w:type="dxa"/>
          </w:tcPr>
          <w:p w14:paraId="55C7179C" w14:textId="77777777" w:rsidR="00657313" w:rsidRPr="00204954" w:rsidRDefault="00657313" w:rsidP="00362655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854" w:type="dxa"/>
          </w:tcPr>
          <w:p w14:paraId="51E1A0D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57313" w:rsidRPr="00204954" w14:paraId="6B5B0A4D" w14:textId="77777777" w:rsidTr="00204954">
        <w:tc>
          <w:tcPr>
            <w:tcW w:w="2547" w:type="dxa"/>
          </w:tcPr>
          <w:p w14:paraId="529A1D3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953" w:type="dxa"/>
          </w:tcPr>
          <w:p w14:paraId="7D5FCDC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854" w:type="dxa"/>
          </w:tcPr>
          <w:p w14:paraId="5F661C5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657313" w:rsidRPr="00204954" w14:paraId="645F3BF2" w14:textId="77777777" w:rsidTr="00204954">
        <w:tc>
          <w:tcPr>
            <w:tcW w:w="2547" w:type="dxa"/>
          </w:tcPr>
          <w:p w14:paraId="1EA7291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953" w:type="dxa"/>
          </w:tcPr>
          <w:p w14:paraId="0DE0B17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54" w:type="dxa"/>
          </w:tcPr>
          <w:p w14:paraId="00053F6F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</w:tr>
      <w:tr w:rsidR="00657313" w:rsidRPr="00204954" w14:paraId="61520468" w14:textId="77777777" w:rsidTr="00204954">
        <w:tc>
          <w:tcPr>
            <w:tcW w:w="2547" w:type="dxa"/>
          </w:tcPr>
          <w:p w14:paraId="348B9CB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953" w:type="dxa"/>
          </w:tcPr>
          <w:p w14:paraId="6B07EC1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кодами </w:t>
              </w:r>
              <w:r w:rsidRPr="008D05A2">
                <w:rPr>
                  <w:rStyle w:val="af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3.4.1 - 3.4.2</w:t>
              </w:r>
            </w:hyperlink>
          </w:p>
        </w:tc>
        <w:tc>
          <w:tcPr>
            <w:tcW w:w="1854" w:type="dxa"/>
          </w:tcPr>
          <w:p w14:paraId="29F9703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657313" w:rsidRPr="00204954" w14:paraId="6FFCDCCD" w14:textId="77777777" w:rsidTr="00204954">
        <w:tc>
          <w:tcPr>
            <w:tcW w:w="2547" w:type="dxa"/>
          </w:tcPr>
          <w:p w14:paraId="227FE63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953" w:type="dxa"/>
          </w:tcPr>
          <w:p w14:paraId="1FB0B7E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54" w:type="dxa"/>
          </w:tcPr>
          <w:p w14:paraId="598C21E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657313" w:rsidRPr="00204954" w14:paraId="501A84B0" w14:textId="77777777" w:rsidTr="00204954">
        <w:tc>
          <w:tcPr>
            <w:tcW w:w="2547" w:type="dxa"/>
          </w:tcPr>
          <w:p w14:paraId="52AF8E6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953" w:type="dxa"/>
          </w:tcPr>
          <w:p w14:paraId="33F79915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3CB877EC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станций скорой помощи;</w:t>
            </w:r>
          </w:p>
          <w:p w14:paraId="0BDD628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площадок санитарной авиации</w:t>
            </w:r>
          </w:p>
        </w:tc>
        <w:tc>
          <w:tcPr>
            <w:tcW w:w="1854" w:type="dxa"/>
          </w:tcPr>
          <w:p w14:paraId="471A1EC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657313" w:rsidRPr="00204954" w14:paraId="0891078D" w14:textId="77777777" w:rsidTr="00204954">
        <w:tc>
          <w:tcPr>
            <w:tcW w:w="2547" w:type="dxa"/>
          </w:tcPr>
          <w:p w14:paraId="2461451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953" w:type="dxa"/>
          </w:tcPr>
          <w:p w14:paraId="42A3F4BF" w14:textId="77777777" w:rsidR="00657313" w:rsidRPr="00204954" w:rsidRDefault="00657313" w:rsidP="00E41631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54" w:type="dxa"/>
          </w:tcPr>
          <w:p w14:paraId="26F10D1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657313" w:rsidRPr="00204954" w14:paraId="45946AD1" w14:textId="77777777" w:rsidTr="00204954">
        <w:tc>
          <w:tcPr>
            <w:tcW w:w="2547" w:type="dxa"/>
          </w:tcPr>
          <w:p w14:paraId="3EDB62E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953" w:type="dxa"/>
          </w:tcPr>
          <w:p w14:paraId="016EC22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854" w:type="dxa"/>
          </w:tcPr>
          <w:p w14:paraId="111AA0B8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657313" w:rsidRPr="00204954" w14:paraId="57B831F6" w14:textId="77777777" w:rsidTr="00204954">
        <w:tc>
          <w:tcPr>
            <w:tcW w:w="2547" w:type="dxa"/>
          </w:tcPr>
          <w:p w14:paraId="69D2AD3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953" w:type="dxa"/>
          </w:tcPr>
          <w:p w14:paraId="524B7AC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</w:t>
            </w: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3.7.2</w:t>
            </w:r>
          </w:p>
        </w:tc>
        <w:tc>
          <w:tcPr>
            <w:tcW w:w="1854" w:type="dxa"/>
          </w:tcPr>
          <w:p w14:paraId="34B325A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</w:tr>
      <w:tr w:rsidR="00657313" w:rsidRPr="00204954" w14:paraId="2157F97C" w14:textId="77777777" w:rsidTr="00204954">
        <w:tc>
          <w:tcPr>
            <w:tcW w:w="2547" w:type="dxa"/>
          </w:tcPr>
          <w:p w14:paraId="5061905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953" w:type="dxa"/>
          </w:tcPr>
          <w:p w14:paraId="49EB61F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854" w:type="dxa"/>
          </w:tcPr>
          <w:p w14:paraId="661A7DC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657313" w:rsidRPr="00204954" w14:paraId="2127CE4C" w14:textId="77777777" w:rsidTr="00204954">
        <w:tc>
          <w:tcPr>
            <w:tcW w:w="2547" w:type="dxa"/>
          </w:tcPr>
          <w:p w14:paraId="470ADAB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953" w:type="dxa"/>
          </w:tcPr>
          <w:p w14:paraId="06769CE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54" w:type="dxa"/>
          </w:tcPr>
          <w:p w14:paraId="0F6E9A7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2F727F" w:rsidRPr="00204954" w14:paraId="348EEFB1" w14:textId="77777777" w:rsidTr="00204954">
        <w:tc>
          <w:tcPr>
            <w:tcW w:w="2547" w:type="dxa"/>
          </w:tcPr>
          <w:p w14:paraId="2F7D8A03" w14:textId="4EC6DD6B" w:rsidR="002F727F" w:rsidRPr="002F727F" w:rsidRDefault="002F727F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727F">
              <w:rPr>
                <w:rFonts w:ascii="Times New Roman" w:hAnsi="Times New Roman"/>
                <w:sz w:val="24"/>
                <w:szCs w:val="24"/>
                <w:highlight w:val="yellow"/>
              </w:rPr>
              <w:t>Приюты для животных</w:t>
            </w:r>
          </w:p>
        </w:tc>
        <w:tc>
          <w:tcPr>
            <w:tcW w:w="4953" w:type="dxa"/>
          </w:tcPr>
          <w:p w14:paraId="1E80D9E8" w14:textId="77777777" w:rsidR="002F727F" w:rsidRPr="002F727F" w:rsidRDefault="002F727F" w:rsidP="002F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727F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0344F27" w14:textId="77777777" w:rsidR="002F727F" w:rsidRPr="002F727F" w:rsidRDefault="002F727F" w:rsidP="002F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727F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E24523A" w14:textId="01CD7C04" w:rsidR="002F727F" w:rsidRPr="002F727F" w:rsidRDefault="002F727F" w:rsidP="002F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727F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54" w:type="dxa"/>
          </w:tcPr>
          <w:p w14:paraId="527383AA" w14:textId="6A8E3875" w:rsidR="002F727F" w:rsidRPr="002F727F" w:rsidRDefault="002F727F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727F">
              <w:rPr>
                <w:rFonts w:ascii="Times New Roman" w:hAnsi="Times New Roman"/>
                <w:sz w:val="24"/>
                <w:szCs w:val="24"/>
                <w:highlight w:val="yellow"/>
              </w:rPr>
              <w:t>3.10.2</w:t>
            </w:r>
          </w:p>
        </w:tc>
      </w:tr>
      <w:tr w:rsidR="00657313" w:rsidRPr="00204954" w14:paraId="112F8369" w14:textId="77777777" w:rsidTr="00204954">
        <w:tc>
          <w:tcPr>
            <w:tcW w:w="2547" w:type="dxa"/>
          </w:tcPr>
          <w:p w14:paraId="0F220D0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953" w:type="dxa"/>
          </w:tcPr>
          <w:p w14:paraId="2859BF9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854" w:type="dxa"/>
          </w:tcPr>
          <w:p w14:paraId="1617269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657313" w:rsidRPr="00204954" w14:paraId="08F82B88" w14:textId="77777777" w:rsidTr="00204954">
        <w:tc>
          <w:tcPr>
            <w:tcW w:w="2547" w:type="dxa"/>
          </w:tcPr>
          <w:p w14:paraId="66D11AD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953" w:type="dxa"/>
          </w:tcPr>
          <w:p w14:paraId="7EFFF08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54" w:type="dxa"/>
          </w:tcPr>
          <w:p w14:paraId="3BBAD13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657313" w:rsidRPr="00204954" w14:paraId="41CA020E" w14:textId="77777777" w:rsidTr="00204954">
        <w:tc>
          <w:tcPr>
            <w:tcW w:w="2547" w:type="dxa"/>
          </w:tcPr>
          <w:p w14:paraId="33AAB50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953" w:type="dxa"/>
          </w:tcPr>
          <w:p w14:paraId="36EED4D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</w:t>
            </w: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посетителей торгового центра</w:t>
            </w:r>
          </w:p>
        </w:tc>
        <w:tc>
          <w:tcPr>
            <w:tcW w:w="1854" w:type="dxa"/>
          </w:tcPr>
          <w:p w14:paraId="0367D7AF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</w:tr>
      <w:tr w:rsidR="00657313" w:rsidRPr="00204954" w14:paraId="37795649" w14:textId="77777777" w:rsidTr="00204954">
        <w:tc>
          <w:tcPr>
            <w:tcW w:w="2547" w:type="dxa"/>
          </w:tcPr>
          <w:p w14:paraId="7DBDB6B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4953" w:type="dxa"/>
          </w:tcPr>
          <w:p w14:paraId="721860D3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2C477BB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54" w:type="dxa"/>
          </w:tcPr>
          <w:p w14:paraId="4D61AEB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657313" w:rsidRPr="00204954" w14:paraId="18A6180E" w14:textId="77777777" w:rsidTr="00204954">
        <w:tc>
          <w:tcPr>
            <w:tcW w:w="2547" w:type="dxa"/>
          </w:tcPr>
          <w:p w14:paraId="44F00F4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4953" w:type="dxa"/>
          </w:tcPr>
          <w:p w14:paraId="4885F73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54" w:type="dxa"/>
          </w:tcPr>
          <w:p w14:paraId="5669170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657313" w:rsidRPr="00204954" w14:paraId="77D765E0" w14:textId="77777777" w:rsidTr="00204954">
        <w:tc>
          <w:tcPr>
            <w:tcW w:w="2547" w:type="dxa"/>
          </w:tcPr>
          <w:p w14:paraId="36F58BC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953" w:type="dxa"/>
          </w:tcPr>
          <w:p w14:paraId="04FF4D9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854" w:type="dxa"/>
          </w:tcPr>
          <w:p w14:paraId="514FA77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657313" w:rsidRPr="00204954" w14:paraId="0C23BFBB" w14:textId="77777777" w:rsidTr="00204954">
        <w:tc>
          <w:tcPr>
            <w:tcW w:w="2547" w:type="dxa"/>
          </w:tcPr>
          <w:p w14:paraId="1D6C3BB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953" w:type="dxa"/>
          </w:tcPr>
          <w:p w14:paraId="5C3A856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54" w:type="dxa"/>
          </w:tcPr>
          <w:p w14:paraId="4C1CE90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657313" w:rsidRPr="00204954" w14:paraId="2BCFEAED" w14:textId="77777777" w:rsidTr="00204954">
        <w:tc>
          <w:tcPr>
            <w:tcW w:w="2547" w:type="dxa"/>
          </w:tcPr>
          <w:p w14:paraId="527F1FC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4953" w:type="dxa"/>
          </w:tcPr>
          <w:p w14:paraId="71F313FE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854" w:type="dxa"/>
          </w:tcPr>
          <w:p w14:paraId="1552FD6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657313" w:rsidRPr="00204954" w14:paraId="1CA4FD4D" w14:textId="77777777" w:rsidTr="00204954">
        <w:tc>
          <w:tcPr>
            <w:tcW w:w="2547" w:type="dxa"/>
          </w:tcPr>
          <w:p w14:paraId="62745AC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4953" w:type="dxa"/>
          </w:tcPr>
          <w:p w14:paraId="24CAF4C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54" w:type="dxa"/>
          </w:tcPr>
          <w:p w14:paraId="191D85D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657313" w:rsidRPr="00204954" w14:paraId="03DD8BE8" w14:textId="77777777" w:rsidTr="00204954">
        <w:tc>
          <w:tcPr>
            <w:tcW w:w="2547" w:type="dxa"/>
          </w:tcPr>
          <w:p w14:paraId="0096252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953" w:type="dxa"/>
          </w:tcPr>
          <w:p w14:paraId="1B1CFDA6" w14:textId="77777777" w:rsidR="00657313" w:rsidRPr="00204954" w:rsidRDefault="00657313" w:rsidP="008D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854" w:type="dxa"/>
          </w:tcPr>
          <w:p w14:paraId="423B9C0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657313" w:rsidRPr="00204954" w14:paraId="1FABA164" w14:textId="77777777" w:rsidTr="00204954">
        <w:tc>
          <w:tcPr>
            <w:tcW w:w="2547" w:type="dxa"/>
          </w:tcPr>
          <w:p w14:paraId="654CE67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4953" w:type="dxa"/>
          </w:tcPr>
          <w:p w14:paraId="52337E3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</w:t>
            </w: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содержание видов разрешенного использования с кодами 5.1.1 - 5.1.7</w:t>
            </w:r>
          </w:p>
        </w:tc>
        <w:tc>
          <w:tcPr>
            <w:tcW w:w="1854" w:type="dxa"/>
          </w:tcPr>
          <w:p w14:paraId="1C7DC2E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</w:tr>
      <w:tr w:rsidR="00657313" w:rsidRPr="00204954" w14:paraId="3C1CB502" w14:textId="77777777" w:rsidTr="00204954">
        <w:tc>
          <w:tcPr>
            <w:tcW w:w="2547" w:type="dxa"/>
          </w:tcPr>
          <w:p w14:paraId="165B420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4953" w:type="dxa"/>
          </w:tcPr>
          <w:p w14:paraId="460027E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854" w:type="dxa"/>
          </w:tcPr>
          <w:p w14:paraId="0F07DFA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57313" w:rsidRPr="00204954" w14:paraId="3192958B" w14:textId="77777777" w:rsidTr="00204954">
        <w:tc>
          <w:tcPr>
            <w:tcW w:w="2547" w:type="dxa"/>
          </w:tcPr>
          <w:p w14:paraId="3458DA4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953" w:type="dxa"/>
          </w:tcPr>
          <w:p w14:paraId="4FBBAE3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54" w:type="dxa"/>
          </w:tcPr>
          <w:p w14:paraId="6E18341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657313" w:rsidRPr="00204954" w14:paraId="33A6AC1D" w14:textId="77777777" w:rsidTr="00204954">
        <w:tc>
          <w:tcPr>
            <w:tcW w:w="2547" w:type="dxa"/>
          </w:tcPr>
          <w:p w14:paraId="5F7FCAD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953" w:type="dxa"/>
          </w:tcPr>
          <w:p w14:paraId="44956FA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854" w:type="dxa"/>
          </w:tcPr>
          <w:p w14:paraId="33EA03F5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657313" w:rsidRPr="00204954" w14:paraId="79BB3225" w14:textId="77777777" w:rsidTr="00204954">
        <w:tc>
          <w:tcPr>
            <w:tcW w:w="2547" w:type="dxa"/>
          </w:tcPr>
          <w:p w14:paraId="1C25B3C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953" w:type="dxa"/>
          </w:tcPr>
          <w:p w14:paraId="6D6E613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854" w:type="dxa"/>
          </w:tcPr>
          <w:p w14:paraId="3E951E6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657313" w:rsidRPr="00204954" w14:paraId="582FCBC2" w14:textId="77777777" w:rsidTr="00204954">
        <w:tc>
          <w:tcPr>
            <w:tcW w:w="2547" w:type="dxa"/>
          </w:tcPr>
          <w:p w14:paraId="1D7FBD8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14:paraId="48961F0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42316AF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953" w:type="dxa"/>
          </w:tcPr>
          <w:p w14:paraId="7CE0951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14:paraId="4EC5532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0313BBF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271DA59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3765EBD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5C1690F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68C4547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4EE8E89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53DF8B79" w14:textId="77777777" w:rsidTr="00204954">
        <w:tc>
          <w:tcPr>
            <w:tcW w:w="2547" w:type="dxa"/>
          </w:tcPr>
          <w:p w14:paraId="3CA8C8B0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  <w:p w14:paraId="3227E16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EFF019D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производством картофеля, листовых, плодовых, луковичных сельскохозяйственных культур, в том числе с использованием теплиц</w:t>
            </w:r>
          </w:p>
        </w:tc>
        <w:tc>
          <w:tcPr>
            <w:tcW w:w="1854" w:type="dxa"/>
          </w:tcPr>
          <w:p w14:paraId="57EDABAA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657313" w:rsidRPr="00204954" w14:paraId="3CFE2DAA" w14:textId="77777777" w:rsidTr="00204954">
        <w:tc>
          <w:tcPr>
            <w:tcW w:w="2547" w:type="dxa"/>
          </w:tcPr>
          <w:p w14:paraId="41F67E5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4953" w:type="dxa"/>
          </w:tcPr>
          <w:p w14:paraId="2858CFB4" w14:textId="77777777" w:rsidR="00657313" w:rsidRPr="00204954" w:rsidRDefault="00657313" w:rsidP="00F90969">
            <w:pPr>
              <w:pStyle w:val="af6"/>
              <w:rPr>
                <w:rFonts w:ascii="Times New Roman" w:hAnsi="Times New Roman" w:cs="Times New Roman"/>
                <w:highlight w:val="yellow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Размещение жилых домов различного вида.</w:t>
            </w:r>
          </w:p>
          <w:p w14:paraId="722503E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highlight w:val="yellow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854" w:type="dxa"/>
          </w:tcPr>
          <w:p w14:paraId="1113BB1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657313" w:rsidRPr="00204954" w14:paraId="73C12909" w14:textId="77777777" w:rsidTr="00204954">
        <w:tc>
          <w:tcPr>
            <w:tcW w:w="2547" w:type="dxa"/>
          </w:tcPr>
          <w:p w14:paraId="7E2A9C55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  <w:p w14:paraId="43BC775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03A43CE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6480675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выращивание сельскохозяйственных культур;</w:t>
            </w:r>
          </w:p>
          <w:p w14:paraId="542CA16D" w14:textId="77777777" w:rsidR="00657313" w:rsidRPr="00204954" w:rsidRDefault="00657313" w:rsidP="00F90969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854" w:type="dxa"/>
          </w:tcPr>
          <w:p w14:paraId="4F39B42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657313" w:rsidRPr="00204954" w14:paraId="0133558C" w14:textId="77777777" w:rsidTr="00204954">
        <w:tc>
          <w:tcPr>
            <w:tcW w:w="2547" w:type="dxa"/>
          </w:tcPr>
          <w:p w14:paraId="54503B8C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4953" w:type="dxa"/>
          </w:tcPr>
          <w:p w14:paraId="25095EAD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381CD24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обустройство спортивных и детских площадок, площадок для отдыха;</w:t>
            </w:r>
          </w:p>
          <w:p w14:paraId="55A7C40E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54" w:type="dxa"/>
          </w:tcPr>
          <w:p w14:paraId="20192F2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</w:tr>
      <w:tr w:rsidR="00657313" w:rsidRPr="00204954" w14:paraId="451B407A" w14:textId="77777777" w:rsidTr="00204954">
        <w:tc>
          <w:tcPr>
            <w:tcW w:w="2547" w:type="dxa"/>
          </w:tcPr>
          <w:p w14:paraId="296595EE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Блокированная жилая застройка </w:t>
            </w:r>
          </w:p>
        </w:tc>
        <w:tc>
          <w:tcPr>
            <w:tcW w:w="4953" w:type="dxa"/>
          </w:tcPr>
          <w:p w14:paraId="39359C89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58C30747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разведение декоративных и плодовых деревьев, овощных и ягодных культур;</w:t>
            </w:r>
          </w:p>
          <w:p w14:paraId="4CFB064F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гаражей для собственных нужд и иных вспомогательных сооружений;</w:t>
            </w:r>
          </w:p>
          <w:p w14:paraId="552DE488" w14:textId="77777777" w:rsidR="00657313" w:rsidRPr="00204954" w:rsidRDefault="00657313" w:rsidP="00F90969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54" w:type="dxa"/>
          </w:tcPr>
          <w:p w14:paraId="5CA51B75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657313" w:rsidRPr="00204954" w14:paraId="4E4BF014" w14:textId="77777777" w:rsidTr="00204954">
        <w:tc>
          <w:tcPr>
            <w:tcW w:w="2547" w:type="dxa"/>
          </w:tcPr>
          <w:p w14:paraId="4185748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953" w:type="dxa"/>
          </w:tcPr>
          <w:p w14:paraId="37D3D0E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</w:t>
            </w: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854" w:type="dxa"/>
          </w:tcPr>
          <w:p w14:paraId="54013B4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</w:tr>
      <w:tr w:rsidR="00657313" w:rsidRPr="00204954" w14:paraId="27654B2C" w14:textId="77777777" w:rsidTr="00204954">
        <w:tc>
          <w:tcPr>
            <w:tcW w:w="2547" w:type="dxa"/>
          </w:tcPr>
          <w:p w14:paraId="52460E9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953" w:type="dxa"/>
          </w:tcPr>
          <w:p w14:paraId="64A9F90A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7C3D417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5EAC5FEE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54" w:type="dxa"/>
          </w:tcPr>
          <w:p w14:paraId="15E904A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657313" w:rsidRPr="00204954" w14:paraId="64D1FD82" w14:textId="77777777" w:rsidTr="00204954">
        <w:tc>
          <w:tcPr>
            <w:tcW w:w="2547" w:type="dxa"/>
          </w:tcPr>
          <w:p w14:paraId="7401A72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53" w:type="dxa"/>
          </w:tcPr>
          <w:p w14:paraId="7E76910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гостиниц</w:t>
            </w:r>
          </w:p>
        </w:tc>
        <w:tc>
          <w:tcPr>
            <w:tcW w:w="1854" w:type="dxa"/>
          </w:tcPr>
          <w:p w14:paraId="25A5CDB9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657313" w:rsidRPr="00204954" w14:paraId="1445C2EA" w14:textId="77777777" w:rsidTr="00204954">
        <w:tc>
          <w:tcPr>
            <w:tcW w:w="2547" w:type="dxa"/>
          </w:tcPr>
          <w:p w14:paraId="66F7531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Объекты дорожного сервиса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14:paraId="393C9F8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854" w:type="dxa"/>
          </w:tcPr>
          <w:p w14:paraId="65C0107F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657313" w:rsidRPr="00204954" w14:paraId="730708B8" w14:textId="77777777" w:rsidTr="00204954">
        <w:tc>
          <w:tcPr>
            <w:tcW w:w="2547" w:type="dxa"/>
          </w:tcPr>
          <w:p w14:paraId="5353384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14:paraId="3AA2577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0101D35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3E14533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953" w:type="dxa"/>
          </w:tcPr>
          <w:p w14:paraId="2CC8624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14:paraId="1E70380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522261B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0C0CCA3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61B71E3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490EE33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5B2FC0D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5207099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6CC4E1E0" w14:textId="77777777" w:rsidTr="00204954">
        <w:tc>
          <w:tcPr>
            <w:tcW w:w="2547" w:type="dxa"/>
          </w:tcPr>
          <w:p w14:paraId="6FE65D2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Служебные гаражи</w:t>
            </w:r>
          </w:p>
        </w:tc>
        <w:tc>
          <w:tcPr>
            <w:tcW w:w="4953" w:type="dxa"/>
          </w:tcPr>
          <w:p w14:paraId="739060A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54" w:type="dxa"/>
          </w:tcPr>
          <w:p w14:paraId="04D7FB0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581A3507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24)</w:t>
      </w:r>
    </w:p>
    <w:p w14:paraId="007121B1" w14:textId="77777777" w:rsidR="00657313" w:rsidRDefault="00657313" w:rsidP="003E472A">
      <w:pPr>
        <w:spacing w:after="0" w:line="240" w:lineRule="auto"/>
        <w:rPr>
          <w:rFonts w:ascii="Times New Roman" w:hAnsi="Times New Roman"/>
          <w:b/>
        </w:rPr>
      </w:pPr>
    </w:p>
    <w:p w14:paraId="33930DC8" w14:textId="77777777" w:rsidR="008D05A2" w:rsidRPr="001F01A3" w:rsidRDefault="008D05A2" w:rsidP="003E472A">
      <w:pPr>
        <w:spacing w:after="0" w:line="240" w:lineRule="auto"/>
        <w:rPr>
          <w:rFonts w:ascii="Times New Roman" w:hAnsi="Times New Roman"/>
          <w:b/>
        </w:rPr>
      </w:pPr>
    </w:p>
    <w:p w14:paraId="0F26361B" w14:textId="77777777" w:rsidR="00657313" w:rsidRPr="00202BB8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10" w:name="_Toc114746912"/>
      <w:r w:rsidRPr="00202BB8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15</w:t>
      </w:r>
      <w:r w:rsidRPr="00202BB8">
        <w:rPr>
          <w:rFonts w:ascii="Times New Roman" w:hAnsi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657313" w:rsidRPr="00204954" w14:paraId="5AC72FC6" w14:textId="77777777" w:rsidTr="00204954">
        <w:tc>
          <w:tcPr>
            <w:tcW w:w="3369" w:type="dxa"/>
          </w:tcPr>
          <w:p w14:paraId="47F6632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14:paraId="5245CC9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657313" w:rsidRPr="00204954" w14:paraId="2DBF5742" w14:textId="77777777" w:rsidTr="00204954">
        <w:tc>
          <w:tcPr>
            <w:tcW w:w="9606" w:type="dxa"/>
            <w:gridSpan w:val="2"/>
          </w:tcPr>
          <w:p w14:paraId="2680942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657313" w:rsidRPr="00204954" w14:paraId="261FDDF8" w14:textId="77777777" w:rsidTr="00204954">
        <w:trPr>
          <w:trHeight w:val="273"/>
        </w:trPr>
        <w:tc>
          <w:tcPr>
            <w:tcW w:w="3369" w:type="dxa"/>
          </w:tcPr>
          <w:p w14:paraId="20834B5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использование объектов капитального строительства (из кода 3.0 коды 3.2; 3.3; 3.4; 3.4.1; 3.4.2; 3.6; 3.7; 3.8; 3.10.1)</w:t>
            </w:r>
          </w:p>
          <w:p w14:paraId="67EDB2E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Социальное обслуживание (3.2)</w:t>
            </w:r>
          </w:p>
          <w:p w14:paraId="2D6C5D87" w14:textId="77777777" w:rsidR="00D153F7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  <w:p w14:paraId="44BBDB2F" w14:textId="314CD80A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Здравоохранение (3.4)</w:t>
            </w:r>
          </w:p>
          <w:p w14:paraId="75D479E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14:paraId="73559F5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14:paraId="36CE6901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79F1F36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7D17E9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0B0F7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14:paraId="272859D9" w14:textId="77777777" w:rsidR="00D153F7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14:paraId="0F764CA2" w14:textId="520BB146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866ADA1" w14:textId="1D2F7101" w:rsidR="00657313" w:rsidRPr="00204954" w:rsidRDefault="00657313" w:rsidP="002B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657313" w:rsidRPr="00204954" w14:paraId="40C98162" w14:textId="77777777" w:rsidTr="00204954">
        <w:trPr>
          <w:trHeight w:val="273"/>
        </w:trPr>
        <w:tc>
          <w:tcPr>
            <w:tcW w:w="3369" w:type="dxa"/>
          </w:tcPr>
          <w:p w14:paraId="2F933CD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</w:tcPr>
          <w:p w14:paraId="3E913A4D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6476790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0E18A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D5667D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313" w:rsidRPr="00204954" w14:paraId="285F86D7" w14:textId="77777777" w:rsidTr="00204954">
        <w:trPr>
          <w:trHeight w:val="273"/>
        </w:trPr>
        <w:tc>
          <w:tcPr>
            <w:tcW w:w="3369" w:type="dxa"/>
          </w:tcPr>
          <w:p w14:paraId="0D755A6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</w:tcPr>
          <w:p w14:paraId="6A19038B" w14:textId="77777777" w:rsidR="00657313" w:rsidRPr="00204954" w:rsidRDefault="00657313" w:rsidP="00204954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62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CA9D033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A51329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DCF58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14:paraId="53C4B3D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3C33C028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55C4FC1F" w14:textId="77777777" w:rsidTr="00204954">
        <w:trPr>
          <w:trHeight w:val="273"/>
        </w:trPr>
        <w:tc>
          <w:tcPr>
            <w:tcW w:w="3369" w:type="dxa"/>
          </w:tcPr>
          <w:p w14:paraId="59E5880C" w14:textId="71AA8567" w:rsidR="00657313" w:rsidRPr="00204954" w:rsidRDefault="00657313" w:rsidP="00D1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</w:tcPr>
          <w:p w14:paraId="55A11E15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10BF0C9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210ABC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A5C59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7A99C58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783CF66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34A92917" w14:textId="77777777" w:rsidTr="00204954">
        <w:tc>
          <w:tcPr>
            <w:tcW w:w="3369" w:type="dxa"/>
          </w:tcPr>
          <w:p w14:paraId="0109081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</w:tcPr>
          <w:p w14:paraId="5288BB4A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6285EAA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46884676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7503FA6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42321346" w14:textId="77777777" w:rsidTr="00204954">
        <w:tc>
          <w:tcPr>
            <w:tcW w:w="3369" w:type="dxa"/>
          </w:tcPr>
          <w:p w14:paraId="589A26B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14:paraId="2CCBAEF1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D032E71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196531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F4BCED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2A4BA165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327B608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70EB0F2F" w14:textId="77777777" w:rsidTr="00204954">
        <w:tc>
          <w:tcPr>
            <w:tcW w:w="3369" w:type="dxa"/>
          </w:tcPr>
          <w:p w14:paraId="043C51EA" w14:textId="77777777" w:rsidR="00657313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 (3.10.1)</w:t>
            </w:r>
          </w:p>
          <w:p w14:paraId="1A9F9209" w14:textId="77777777" w:rsidR="00D153F7" w:rsidRDefault="00D153F7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A392D" w14:textId="432CCAE5" w:rsidR="002F727F" w:rsidRPr="00204954" w:rsidRDefault="002F727F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7F">
              <w:rPr>
                <w:rFonts w:ascii="Times New Roman" w:hAnsi="Times New Roman"/>
                <w:sz w:val="24"/>
                <w:szCs w:val="24"/>
                <w:highlight w:val="yellow"/>
              </w:rPr>
              <w:t>Приюты для животных (3.10.2)</w:t>
            </w:r>
          </w:p>
        </w:tc>
        <w:tc>
          <w:tcPr>
            <w:tcW w:w="6237" w:type="dxa"/>
          </w:tcPr>
          <w:p w14:paraId="07103789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42F417D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F00D28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B35B2F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361E8152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B54025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6DBACA3F" w14:textId="77777777" w:rsidTr="00204954">
        <w:trPr>
          <w:trHeight w:val="556"/>
        </w:trPr>
        <w:tc>
          <w:tcPr>
            <w:tcW w:w="3369" w:type="dxa"/>
          </w:tcPr>
          <w:p w14:paraId="04B26BC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Предпринимательство (из кода 4.0 коды 4.1; 4.2; 4.3; 4.4; 4.5; 4.6; 4.8; 4.10)</w:t>
            </w:r>
          </w:p>
          <w:p w14:paraId="4BDD3B6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  <w:p w14:paraId="013CF2A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14:paraId="1A34C8E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Рынки (4.3)</w:t>
            </w:r>
          </w:p>
          <w:p w14:paraId="760C2B8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  <w:p w14:paraId="4BEE7E5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  <w:p w14:paraId="1771E34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  <w:p w14:paraId="0729684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  <w:p w14:paraId="5A9114F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14:paraId="0ADE775E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395FBA3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E34F50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A66AB9E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2FD2BA7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24860E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0B5EC0D4" w14:textId="77777777" w:rsidTr="00204954">
        <w:trPr>
          <w:trHeight w:val="556"/>
        </w:trPr>
        <w:tc>
          <w:tcPr>
            <w:tcW w:w="3369" w:type="dxa"/>
          </w:tcPr>
          <w:p w14:paraId="2BCAF7F6" w14:textId="35CCC711" w:rsidR="00657313" w:rsidRPr="00204954" w:rsidRDefault="00657313" w:rsidP="00D1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6237" w:type="dxa"/>
          </w:tcPr>
          <w:p w14:paraId="249751B0" w14:textId="28707C06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C25A50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2B39D4F1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64AAE6A2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4ED5DB85" w14:textId="77777777" w:rsidTr="00204954">
        <w:trPr>
          <w:trHeight w:val="556"/>
        </w:trPr>
        <w:tc>
          <w:tcPr>
            <w:tcW w:w="3369" w:type="dxa"/>
          </w:tcPr>
          <w:p w14:paraId="33C37C6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14:paraId="6D87BE20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B95BB81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46EA4E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D976CC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14:paraId="15350236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2DA28505" w14:textId="77777777" w:rsidR="00657313" w:rsidRPr="00204954" w:rsidRDefault="00657313" w:rsidP="00204954">
            <w:pPr>
              <w:tabs>
                <w:tab w:val="left" w:pos="20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5F069BF3" w14:textId="77777777" w:rsidTr="00204954">
        <w:tc>
          <w:tcPr>
            <w:tcW w:w="3369" w:type="dxa"/>
          </w:tcPr>
          <w:p w14:paraId="7D535AD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14:paraId="01D044DF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2DEEC80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3C7B693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657F485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4FCB73F3" w14:textId="77777777" w:rsidTr="00204954">
        <w:tc>
          <w:tcPr>
            <w:tcW w:w="3369" w:type="dxa"/>
          </w:tcPr>
          <w:p w14:paraId="1B99A68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14:paraId="70963612" w14:textId="715C7135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="005146D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DA5571C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0BAFB4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A6060C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0E6CE08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01EF2E2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766E0B63" w14:textId="77777777" w:rsidTr="005146D9">
        <w:trPr>
          <w:trHeight w:val="1977"/>
        </w:trPr>
        <w:tc>
          <w:tcPr>
            <w:tcW w:w="3369" w:type="dxa"/>
          </w:tcPr>
          <w:p w14:paraId="4B2C17EE" w14:textId="77777777" w:rsidR="00657313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 (9.3)</w:t>
            </w:r>
          </w:p>
          <w:p w14:paraId="1B189F2F" w14:textId="77777777" w:rsidR="00D153F7" w:rsidRPr="00204954" w:rsidRDefault="00D153F7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BA10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14:paraId="3ADD725E" w14:textId="701F46F8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C795E7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2A88D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CFCEF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4371B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13" w:rsidRPr="00204954" w14:paraId="02186B60" w14:textId="77777777" w:rsidTr="00204954">
        <w:tc>
          <w:tcPr>
            <w:tcW w:w="9606" w:type="dxa"/>
            <w:gridSpan w:val="2"/>
          </w:tcPr>
          <w:p w14:paraId="76B7BE9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657313" w:rsidRPr="00204954" w14:paraId="089CAC3A" w14:textId="77777777" w:rsidTr="00204954">
        <w:tc>
          <w:tcPr>
            <w:tcW w:w="3369" w:type="dxa"/>
          </w:tcPr>
          <w:p w14:paraId="7894640F" w14:textId="0BFD9A64" w:rsidR="00657313" w:rsidRPr="00204954" w:rsidRDefault="00657313" w:rsidP="00D1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237" w:type="dxa"/>
          </w:tcPr>
          <w:p w14:paraId="6FCF8B1B" w14:textId="77777777" w:rsidR="00657313" w:rsidRPr="00204954" w:rsidRDefault="00657313" w:rsidP="00204954">
            <w:pPr>
              <w:pStyle w:val="a5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8188E29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127E6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20000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88288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5B86DD1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этажа (включая мансардный этаж).</w:t>
            </w:r>
          </w:p>
          <w:p w14:paraId="5FDBA6D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657313" w:rsidRPr="00204954" w14:paraId="1C495CB8" w14:textId="77777777" w:rsidTr="00204954">
        <w:tc>
          <w:tcPr>
            <w:tcW w:w="3369" w:type="dxa"/>
          </w:tcPr>
          <w:p w14:paraId="7D87D4E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Жилая застройка (из кода 2.0 коды 2.1; 2.1.1; 2.3)</w:t>
            </w:r>
          </w:p>
        </w:tc>
        <w:tc>
          <w:tcPr>
            <w:tcW w:w="6237" w:type="dxa"/>
          </w:tcPr>
          <w:p w14:paraId="5F00A093" w14:textId="77777777" w:rsidR="00657313" w:rsidRPr="00204954" w:rsidRDefault="00657313" w:rsidP="00204954">
            <w:pPr>
              <w:pStyle w:val="a5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61D19D2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744EC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FEF8B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3597745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0E56355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6793D9A8" w14:textId="77777777" w:rsidTr="00204954">
        <w:tc>
          <w:tcPr>
            <w:tcW w:w="3369" w:type="dxa"/>
          </w:tcPr>
          <w:p w14:paraId="4576B9F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</w:tcPr>
          <w:p w14:paraId="76C8F844" w14:textId="77777777" w:rsidR="00657313" w:rsidRPr="00204954" w:rsidRDefault="00657313" w:rsidP="00204954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6E94A1B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CCBBF6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3912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23F4554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6F77F235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44D871C0" w14:textId="77777777" w:rsidTr="00204954">
        <w:tc>
          <w:tcPr>
            <w:tcW w:w="3369" w:type="dxa"/>
          </w:tcPr>
          <w:p w14:paraId="2E11EC5B" w14:textId="77777777" w:rsidR="00657313" w:rsidRPr="00204954" w:rsidRDefault="00657313" w:rsidP="00204954">
            <w:pPr>
              <w:tabs>
                <w:tab w:val="left" w:pos="26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14:paraId="00A52F3C" w14:textId="77777777" w:rsidR="00657313" w:rsidRPr="00204954" w:rsidRDefault="00657313" w:rsidP="00204954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C11D1E8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AEAB91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F8A96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6B879215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14:paraId="4AFC1C59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12FCB214" w14:textId="77777777" w:rsidTr="00204954">
        <w:tc>
          <w:tcPr>
            <w:tcW w:w="3369" w:type="dxa"/>
          </w:tcPr>
          <w:p w14:paraId="3E90B069" w14:textId="77777777" w:rsidR="00657313" w:rsidRPr="00204954" w:rsidRDefault="00657313" w:rsidP="00204954">
            <w:pPr>
              <w:tabs>
                <w:tab w:val="left" w:pos="26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14:paraId="4FCC87EE" w14:textId="77777777" w:rsidR="00657313" w:rsidRPr="00204954" w:rsidRDefault="00657313" w:rsidP="00204954">
            <w:pPr>
              <w:pStyle w:val="a5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487A2DA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7F8CE5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4CDEDE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м.</w:t>
            </w:r>
          </w:p>
          <w:p w14:paraId="1A0ED4E6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460A44C2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7EBF2A39" w14:textId="77777777" w:rsidTr="00204954">
        <w:trPr>
          <w:trHeight w:val="3315"/>
        </w:trPr>
        <w:tc>
          <w:tcPr>
            <w:tcW w:w="3369" w:type="dxa"/>
          </w:tcPr>
          <w:p w14:paraId="0348567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Ветеринарное обслуживание (из кода 3.10 код 3.10.2)</w:t>
            </w:r>
          </w:p>
          <w:p w14:paraId="0929419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4E53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14:paraId="329B4146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923E925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B3EFF1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08DB4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01D162E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58CAFFA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12624D0E" w14:textId="77777777" w:rsidTr="00204954">
        <w:tc>
          <w:tcPr>
            <w:tcW w:w="3369" w:type="dxa"/>
          </w:tcPr>
          <w:p w14:paraId="06C3BB2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14:paraId="1DEF971E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B852C79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07D7E1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F195E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610F829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2B12FC3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1C508510" w14:textId="77777777" w:rsidTr="00204954">
        <w:trPr>
          <w:trHeight w:val="569"/>
        </w:trPr>
        <w:tc>
          <w:tcPr>
            <w:tcW w:w="3369" w:type="dxa"/>
          </w:tcPr>
          <w:p w14:paraId="6032D6B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Объекты дорожного сервиса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(4.9.1)</w:t>
            </w:r>
          </w:p>
          <w:p w14:paraId="1964395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9B3E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7755D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F2530C2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CC74E4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AD36C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661A617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D1A7D9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17DB51BA" w14:textId="77777777" w:rsidTr="00204954">
        <w:trPr>
          <w:trHeight w:val="569"/>
        </w:trPr>
        <w:tc>
          <w:tcPr>
            <w:tcW w:w="9606" w:type="dxa"/>
            <w:gridSpan w:val="2"/>
          </w:tcPr>
          <w:p w14:paraId="580D78AC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2B80A721" w14:textId="77777777" w:rsidTr="00204954">
        <w:trPr>
          <w:trHeight w:val="569"/>
        </w:trPr>
        <w:tc>
          <w:tcPr>
            <w:tcW w:w="3369" w:type="dxa"/>
          </w:tcPr>
          <w:p w14:paraId="3FED61F6" w14:textId="132A7326" w:rsidR="00657313" w:rsidRPr="00204954" w:rsidRDefault="00657313" w:rsidP="00D1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Служебные гаражи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237" w:type="dxa"/>
          </w:tcPr>
          <w:p w14:paraId="10D3E18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01986CB7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</w:p>
    <w:p w14:paraId="4F8F6625" w14:textId="77777777" w:rsidR="00657313" w:rsidRPr="00420813" w:rsidRDefault="00657313" w:rsidP="003E472A">
      <w:pPr>
        <w:spacing w:after="0" w:line="240" w:lineRule="auto"/>
      </w:pPr>
    </w:p>
    <w:p w14:paraId="4B4E8617" w14:textId="77777777" w:rsidR="00657313" w:rsidRPr="00202BB8" w:rsidRDefault="00657313" w:rsidP="003E472A">
      <w:pPr>
        <w:pStyle w:val="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14746913"/>
      <w:r>
        <w:rPr>
          <w:rFonts w:ascii="Times New Roman" w:hAnsi="Times New Roman"/>
          <w:b/>
          <w:color w:val="auto"/>
          <w:sz w:val="24"/>
          <w:szCs w:val="24"/>
        </w:rPr>
        <w:t>Статья 16</w:t>
      </w:r>
      <w:r w:rsidRPr="00202BB8">
        <w:rPr>
          <w:rFonts w:ascii="Times New Roman" w:hAnsi="Times New Roman"/>
          <w:b/>
          <w:color w:val="auto"/>
          <w:sz w:val="24"/>
          <w:szCs w:val="24"/>
        </w:rPr>
        <w:t>. Производственные зоны, зоны инженерной и транспортной инфраструктур</w:t>
      </w:r>
      <w:bookmarkEnd w:id="11"/>
    </w:p>
    <w:p w14:paraId="1E7AEDD5" w14:textId="77777777" w:rsidR="00657313" w:rsidRPr="00202BB8" w:rsidRDefault="00657313" w:rsidP="003E4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2D72C" w14:textId="77777777" w:rsidR="00657313" w:rsidRPr="00202BB8" w:rsidRDefault="00657313" w:rsidP="003E472A">
      <w:pPr>
        <w:pStyle w:val="3"/>
        <w:spacing w:line="240" w:lineRule="auto"/>
        <w:rPr>
          <w:rFonts w:ascii="Times New Roman" w:hAnsi="Times New Roman"/>
          <w:b/>
          <w:i/>
          <w:color w:val="auto"/>
        </w:rPr>
      </w:pPr>
      <w:bookmarkStart w:id="12" w:name="_Toc114746914"/>
      <w:r w:rsidRPr="00202BB8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16</w:t>
      </w:r>
      <w:r w:rsidRPr="00202BB8">
        <w:rPr>
          <w:rFonts w:ascii="Times New Roman" w:hAnsi="Times New Roman"/>
          <w:b/>
          <w:i/>
          <w:color w:val="auto"/>
        </w:rPr>
        <w:t>.1. Зона производственных объектов - П-1</w:t>
      </w:r>
      <w:bookmarkEnd w:id="12"/>
    </w:p>
    <w:p w14:paraId="2105A82D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5047"/>
        <w:gridCol w:w="1929"/>
      </w:tblGrid>
      <w:tr w:rsidR="00657313" w:rsidRPr="00204954" w14:paraId="4B22DB08" w14:textId="77777777" w:rsidTr="00204954">
        <w:tc>
          <w:tcPr>
            <w:tcW w:w="0" w:type="auto"/>
          </w:tcPr>
          <w:p w14:paraId="46F9DFA2" w14:textId="5E903066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1A3">
              <w:rPr>
                <w:rFonts w:ascii="Times New Roman" w:hAnsi="Times New Roma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14:paraId="7B052DE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10BDFD6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3AE812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389C916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Fonts w:ascii="Times New Roman" w:hAnsi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6981E72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378E278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6390184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2A001D4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6170238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2610D49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EB905D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6168136B" w14:textId="77777777" w:rsidTr="00204954">
        <w:tc>
          <w:tcPr>
            <w:tcW w:w="0" w:type="auto"/>
          </w:tcPr>
          <w:p w14:paraId="1339A38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14:paraId="2543B29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3127DD78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57313" w:rsidRPr="00204954" w14:paraId="299DE4D2" w14:textId="77777777" w:rsidTr="00204954">
        <w:tc>
          <w:tcPr>
            <w:tcW w:w="0" w:type="auto"/>
          </w:tcPr>
          <w:p w14:paraId="70BDCD0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14:paraId="3C6E971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0" w:type="auto"/>
          </w:tcPr>
          <w:p w14:paraId="79A77E1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657313" w:rsidRPr="00204954" w14:paraId="3492E71F" w14:textId="77777777" w:rsidTr="00204954">
        <w:tc>
          <w:tcPr>
            <w:tcW w:w="0" w:type="auto"/>
          </w:tcPr>
          <w:p w14:paraId="29600E7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14:paraId="65173A86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472D2456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9D7C22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14:paraId="5540DE09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657313" w:rsidRPr="00204954" w14:paraId="4A8F3B90" w14:textId="77777777" w:rsidTr="00204954">
        <w:tc>
          <w:tcPr>
            <w:tcW w:w="0" w:type="auto"/>
          </w:tcPr>
          <w:p w14:paraId="02B960A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14:paraId="1CBE096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фарфоро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-фаянсовой, электронной промышленности</w:t>
            </w:r>
          </w:p>
        </w:tc>
        <w:tc>
          <w:tcPr>
            <w:tcW w:w="0" w:type="auto"/>
          </w:tcPr>
          <w:p w14:paraId="417BEF1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657313" w:rsidRPr="00204954" w14:paraId="0311F162" w14:textId="77777777" w:rsidTr="00204954">
        <w:tc>
          <w:tcPr>
            <w:tcW w:w="0" w:type="auto"/>
          </w:tcPr>
          <w:p w14:paraId="73ECDBB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14:paraId="60B6554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14:paraId="4DF31FA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</w:tr>
      <w:tr w:rsidR="00657313" w:rsidRPr="00204954" w14:paraId="00CC406C" w14:textId="77777777" w:rsidTr="00204954">
        <w:tc>
          <w:tcPr>
            <w:tcW w:w="0" w:type="auto"/>
          </w:tcPr>
          <w:p w14:paraId="6265FA6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14:paraId="7D44AF1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14:paraId="4EFDFC7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657313" w:rsidRPr="00204954" w14:paraId="7771F9BC" w14:textId="77777777" w:rsidTr="00204954">
        <w:tc>
          <w:tcPr>
            <w:tcW w:w="0" w:type="auto"/>
          </w:tcPr>
          <w:p w14:paraId="36D0302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14:paraId="6BD2FAA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14:paraId="17E641A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657313" w:rsidRPr="00204954" w14:paraId="5C6DEDA0" w14:textId="77777777" w:rsidTr="00204954">
        <w:tc>
          <w:tcPr>
            <w:tcW w:w="0" w:type="auto"/>
          </w:tcPr>
          <w:p w14:paraId="6A869F7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14:paraId="49A0E0A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204954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14:paraId="3BD7AF54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657313" w:rsidRPr="00204954" w14:paraId="782ABE5D" w14:textId="77777777" w:rsidTr="00204954">
        <w:tc>
          <w:tcPr>
            <w:tcW w:w="0" w:type="auto"/>
          </w:tcPr>
          <w:p w14:paraId="0041F13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14:paraId="7CD06A0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6280899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57313" w:rsidRPr="00204954" w14:paraId="7117DE21" w14:textId="77777777" w:rsidTr="00204954">
        <w:tc>
          <w:tcPr>
            <w:tcW w:w="0" w:type="auto"/>
          </w:tcPr>
          <w:p w14:paraId="1AD6008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14:paraId="1EE00A5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14:paraId="13F9CC1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657313" w:rsidRPr="00204954" w14:paraId="6FF12300" w14:textId="77777777" w:rsidTr="00204954">
        <w:tc>
          <w:tcPr>
            <w:tcW w:w="0" w:type="auto"/>
          </w:tcPr>
          <w:p w14:paraId="3BB18C4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14:paraId="255F560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557473B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6F88AC5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Fonts w:ascii="Times New Roman" w:hAnsi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6947820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7754483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77645C7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603C61C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0780D93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751970A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C03FC4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5BC39A47" w14:textId="77777777" w:rsidTr="00204954">
        <w:tc>
          <w:tcPr>
            <w:tcW w:w="0" w:type="auto"/>
          </w:tcPr>
          <w:p w14:paraId="10D8ABA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14:paraId="633E6B8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14:paraId="6CB0F568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657313" w:rsidRPr="00204954" w14:paraId="61390A9C" w14:textId="77777777" w:rsidTr="00204954">
        <w:tc>
          <w:tcPr>
            <w:tcW w:w="0" w:type="auto"/>
          </w:tcPr>
          <w:p w14:paraId="7A028D9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14:paraId="4EFF37C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300C417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657313" w:rsidRPr="00204954" w14:paraId="38E10AC0" w14:textId="77777777" w:rsidTr="00204954">
        <w:tc>
          <w:tcPr>
            <w:tcW w:w="0" w:type="auto"/>
          </w:tcPr>
          <w:p w14:paraId="6458F75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0" w:type="auto"/>
          </w:tcPr>
          <w:p w14:paraId="441570F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14:paraId="059B7B9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657313" w:rsidRPr="00204954" w14:paraId="35B283A0" w14:textId="77777777" w:rsidTr="00204954">
        <w:tc>
          <w:tcPr>
            <w:tcW w:w="0" w:type="auto"/>
          </w:tcPr>
          <w:p w14:paraId="2C6638C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14:paraId="689BDEC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14:paraId="3EBEB85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657313" w:rsidRPr="00204954" w14:paraId="2CC7BECA" w14:textId="77777777" w:rsidTr="00204954">
        <w:tc>
          <w:tcPr>
            <w:tcW w:w="0" w:type="auto"/>
          </w:tcPr>
          <w:p w14:paraId="1C70567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14:paraId="1CB0BAD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42FC8DC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DD772D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7D5E803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Fonts w:ascii="Times New Roman" w:hAnsi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D6AC36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73D65FF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022D618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2202374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4A0E849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2A018CB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1881207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15E27592" w14:textId="77777777" w:rsidTr="00204954">
        <w:tc>
          <w:tcPr>
            <w:tcW w:w="0" w:type="auto"/>
          </w:tcPr>
          <w:p w14:paraId="05EF1664" w14:textId="77777777" w:rsidR="00657313" w:rsidRPr="00204954" w:rsidRDefault="00657313" w:rsidP="0020495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403AA6FC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0" w:type="auto"/>
          </w:tcPr>
          <w:p w14:paraId="2524F54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</w:tbl>
    <w:p w14:paraId="2BC50E2C" w14:textId="77777777" w:rsidR="00657313" w:rsidRDefault="00657313" w:rsidP="00345149">
      <w:pPr>
        <w:spacing w:after="0" w:line="240" w:lineRule="auto"/>
        <w:rPr>
          <w:rFonts w:ascii="Times New Roman" w:hAnsi="Times New Roman"/>
          <w:b/>
        </w:rPr>
      </w:pPr>
    </w:p>
    <w:p w14:paraId="7AF27EE4" w14:textId="77777777" w:rsidR="005146D9" w:rsidRDefault="005146D9" w:rsidP="00345149">
      <w:pPr>
        <w:spacing w:after="0" w:line="240" w:lineRule="auto"/>
        <w:rPr>
          <w:rFonts w:ascii="Times New Roman" w:hAnsi="Times New Roman"/>
          <w:b/>
        </w:rPr>
      </w:pPr>
    </w:p>
    <w:p w14:paraId="41BD874D" w14:textId="77777777" w:rsidR="00657313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13" w:name="_Toc114746915"/>
      <w:r w:rsidRPr="00202BB8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16</w:t>
      </w:r>
      <w:r w:rsidRPr="00202BB8">
        <w:rPr>
          <w:rFonts w:ascii="Times New Roman" w:hAnsi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090"/>
      </w:tblGrid>
      <w:tr w:rsidR="00657313" w:rsidRPr="00204954" w14:paraId="70D0894D" w14:textId="77777777" w:rsidTr="00204954">
        <w:tc>
          <w:tcPr>
            <w:tcW w:w="3261" w:type="dxa"/>
          </w:tcPr>
          <w:p w14:paraId="1EFC5C3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0" w:type="dxa"/>
          </w:tcPr>
          <w:p w14:paraId="526B134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657313" w:rsidRPr="00204954" w14:paraId="532FD300" w14:textId="77777777" w:rsidTr="00204954">
        <w:tc>
          <w:tcPr>
            <w:tcW w:w="9351" w:type="dxa"/>
            <w:gridSpan w:val="2"/>
          </w:tcPr>
          <w:p w14:paraId="0B30336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346A44D4" w14:textId="77777777" w:rsidTr="00204954">
        <w:trPr>
          <w:trHeight w:val="1126"/>
        </w:trPr>
        <w:tc>
          <w:tcPr>
            <w:tcW w:w="3261" w:type="dxa"/>
          </w:tcPr>
          <w:p w14:paraId="6CBE7AC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0" w:type="dxa"/>
          </w:tcPr>
          <w:p w14:paraId="6278B440" w14:textId="43FAF91F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BA7EF9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A0374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4443B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не подлежит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установлению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313" w:rsidRPr="00204954" w14:paraId="7AE89ABC" w14:textId="77777777" w:rsidTr="005146D9">
        <w:trPr>
          <w:trHeight w:val="4245"/>
        </w:trPr>
        <w:tc>
          <w:tcPr>
            <w:tcW w:w="3261" w:type="dxa"/>
          </w:tcPr>
          <w:p w14:paraId="6BDF581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Производственная деятельность (6.0)</w:t>
            </w:r>
          </w:p>
          <w:p w14:paraId="7243A42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Недропользование (6.1)</w:t>
            </w:r>
          </w:p>
          <w:p w14:paraId="27FE3E2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Легкая промышленность (6.3)</w:t>
            </w:r>
          </w:p>
          <w:p w14:paraId="5FA3E02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Фармацевтическая промышленность (6.3.1)</w:t>
            </w:r>
          </w:p>
          <w:p w14:paraId="2CDAD43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Пищевая промышленность (6.4)</w:t>
            </w:r>
          </w:p>
          <w:p w14:paraId="620B331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  <w:p w14:paraId="62B3EAA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Энергетика (6.7)</w:t>
            </w:r>
          </w:p>
          <w:p w14:paraId="2B3DAE5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Целлюлозно-бумажная </w:t>
            </w:r>
          </w:p>
          <w:p w14:paraId="7856C0E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0" w:type="dxa"/>
          </w:tcPr>
          <w:p w14:paraId="33337B0B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14:paraId="59042B16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F5DFE2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9AA25D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5553ABA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5C45C021" w14:textId="405FEE13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="005146D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358E2AA5" w14:textId="77777777" w:rsidTr="00204954">
        <w:tc>
          <w:tcPr>
            <w:tcW w:w="9351" w:type="dxa"/>
            <w:gridSpan w:val="2"/>
          </w:tcPr>
          <w:p w14:paraId="48851BF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57313" w:rsidRPr="00204954" w14:paraId="0DDD2E51" w14:textId="77777777" w:rsidTr="00204954">
        <w:trPr>
          <w:trHeight w:val="3593"/>
        </w:trPr>
        <w:tc>
          <w:tcPr>
            <w:tcW w:w="3261" w:type="dxa"/>
          </w:tcPr>
          <w:p w14:paraId="2A06CEF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  <w:p w14:paraId="623E971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76AD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0" w:type="dxa"/>
          </w:tcPr>
          <w:p w14:paraId="670B260D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14:paraId="31BFC067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44F6AD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Максимальная площадь земельных участков – 15000</w:t>
            </w:r>
          </w:p>
          <w:p w14:paraId="04B81ABA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E5F6D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023A479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0D9C81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27BEB5B0" w14:textId="77777777" w:rsidTr="00204954">
        <w:tc>
          <w:tcPr>
            <w:tcW w:w="3261" w:type="dxa"/>
          </w:tcPr>
          <w:p w14:paraId="7946806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Склад (6.9)</w:t>
            </w:r>
          </w:p>
        </w:tc>
        <w:tc>
          <w:tcPr>
            <w:tcW w:w="6090" w:type="dxa"/>
          </w:tcPr>
          <w:p w14:paraId="20B84131" w14:textId="3406160F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5146D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14:paraId="57A9A59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2242021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5958338E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642E8B44" w14:textId="77777777" w:rsidTr="00204954">
        <w:tc>
          <w:tcPr>
            <w:tcW w:w="3261" w:type="dxa"/>
          </w:tcPr>
          <w:p w14:paraId="5A4CF86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0" w:type="dxa"/>
          </w:tcPr>
          <w:p w14:paraId="55E17A1A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14:paraId="4616219E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1492FF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58305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6C43E63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03E430BE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1834CA86" w14:textId="77777777" w:rsidTr="00204954">
        <w:trPr>
          <w:trHeight w:val="577"/>
        </w:trPr>
        <w:tc>
          <w:tcPr>
            <w:tcW w:w="9351" w:type="dxa"/>
            <w:gridSpan w:val="2"/>
          </w:tcPr>
          <w:p w14:paraId="68A189EA" w14:textId="77777777" w:rsidR="00657313" w:rsidRPr="00204954" w:rsidRDefault="00657313" w:rsidP="00204954">
            <w:pPr>
              <w:spacing w:after="0" w:line="240" w:lineRule="auto"/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0D63AD39" w14:textId="77777777" w:rsidTr="00204954">
        <w:tc>
          <w:tcPr>
            <w:tcW w:w="3261" w:type="dxa"/>
          </w:tcPr>
          <w:p w14:paraId="3C4A3B77" w14:textId="77777777" w:rsidR="00657313" w:rsidRPr="00204954" w:rsidRDefault="00657313" w:rsidP="0020495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Транспорт (7.0)</w:t>
            </w:r>
          </w:p>
          <w:p w14:paraId="06D81455" w14:textId="77777777" w:rsidR="00657313" w:rsidRPr="00204954" w:rsidRDefault="00657313" w:rsidP="0020495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A90BB0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4870BB6C" w14:textId="77777777" w:rsidR="00657313" w:rsidRDefault="00657313" w:rsidP="003E472A">
      <w:pPr>
        <w:spacing w:after="0" w:line="240" w:lineRule="auto"/>
      </w:pPr>
    </w:p>
    <w:p w14:paraId="68890EE5" w14:textId="77777777" w:rsidR="005146D9" w:rsidRPr="00951A1D" w:rsidRDefault="005146D9" w:rsidP="003E472A">
      <w:pPr>
        <w:spacing w:after="0" w:line="240" w:lineRule="auto"/>
      </w:pPr>
    </w:p>
    <w:p w14:paraId="27D309D5" w14:textId="77777777" w:rsidR="00657313" w:rsidRPr="00202BB8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14" w:name="_Toc114746916"/>
      <w:r w:rsidRPr="00202BB8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16</w:t>
      </w:r>
      <w:r w:rsidRPr="00202BB8">
        <w:rPr>
          <w:rFonts w:ascii="Times New Roman" w:hAnsi="Times New Roman"/>
          <w:b/>
          <w:i/>
          <w:color w:val="auto"/>
        </w:rPr>
        <w:t>.</w:t>
      </w:r>
      <w:r>
        <w:rPr>
          <w:rFonts w:ascii="Times New Roman" w:hAnsi="Times New Roman"/>
          <w:b/>
          <w:i/>
          <w:color w:val="auto"/>
        </w:rPr>
        <w:t>3</w:t>
      </w:r>
      <w:r w:rsidRPr="00202BB8">
        <w:rPr>
          <w:rFonts w:ascii="Times New Roman" w:hAnsi="Times New Roman"/>
          <w:b/>
          <w:i/>
          <w:color w:val="auto"/>
        </w:rPr>
        <w:t xml:space="preserve"> Зона объектов инженерной инфраструктуры - И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5028"/>
        <w:gridCol w:w="1932"/>
      </w:tblGrid>
      <w:tr w:rsidR="00657313" w:rsidRPr="00204954" w14:paraId="0B252A01" w14:textId="77777777" w:rsidTr="00204954">
        <w:tc>
          <w:tcPr>
            <w:tcW w:w="0" w:type="auto"/>
          </w:tcPr>
          <w:p w14:paraId="662D03E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14:paraId="67FC62E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586A2C0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C27DDA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206F836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11196C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4AD25A9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02EAF88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0B4C1A9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01A4253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1135699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4920D20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79CC3045" w14:textId="77777777" w:rsidTr="00204954">
        <w:tc>
          <w:tcPr>
            <w:tcW w:w="0" w:type="auto"/>
          </w:tcPr>
          <w:p w14:paraId="2BC92E2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14:paraId="5FFB393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43CF110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57313" w:rsidRPr="00204954" w14:paraId="54BE0A2B" w14:textId="77777777" w:rsidTr="00204954">
        <w:tc>
          <w:tcPr>
            <w:tcW w:w="0" w:type="auto"/>
          </w:tcPr>
          <w:p w14:paraId="2964D04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14:paraId="1B96644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739275C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57313" w:rsidRPr="00204954" w14:paraId="5DC78AD9" w14:textId="77777777" w:rsidTr="00204954">
        <w:tc>
          <w:tcPr>
            <w:tcW w:w="0" w:type="auto"/>
          </w:tcPr>
          <w:p w14:paraId="19990597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  <w:p w14:paraId="1E782FE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D24D52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14:paraId="35ECF03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657313" w:rsidRPr="00204954" w14:paraId="5FF72169" w14:textId="77777777" w:rsidTr="00204954">
        <w:tc>
          <w:tcPr>
            <w:tcW w:w="0" w:type="auto"/>
          </w:tcPr>
          <w:p w14:paraId="4B269B1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14:paraId="2319CA8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2F7A935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0C72B68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7D1886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2C69A63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6C1A4F9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486B415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55B7AF4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02CD1C5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11C57A7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48905E31" w14:textId="77777777" w:rsidTr="00204954">
        <w:tc>
          <w:tcPr>
            <w:tcW w:w="0" w:type="auto"/>
          </w:tcPr>
          <w:p w14:paraId="26C99A4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0" w:type="auto"/>
          </w:tcPr>
          <w:p w14:paraId="1F2F72A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14:paraId="7A4F202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657313" w:rsidRPr="00204954" w14:paraId="34784CA4" w14:textId="77777777" w:rsidTr="00204954">
        <w:tc>
          <w:tcPr>
            <w:tcW w:w="0" w:type="auto"/>
          </w:tcPr>
          <w:p w14:paraId="657A4D4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14:paraId="1FF4521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7AFE5BB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0B11D5D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4644BED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659367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378C15B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142A62E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3920113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1E40CBF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36DD6E9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7E76E1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12C313AB" w14:textId="77777777" w:rsidTr="00204954">
        <w:tc>
          <w:tcPr>
            <w:tcW w:w="0" w:type="auto"/>
          </w:tcPr>
          <w:p w14:paraId="0620FDF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Служебные гаражи</w:t>
            </w:r>
          </w:p>
        </w:tc>
        <w:tc>
          <w:tcPr>
            <w:tcW w:w="0" w:type="auto"/>
          </w:tcPr>
          <w:p w14:paraId="3ABB535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3F78A79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60D65498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24)</w:t>
      </w:r>
    </w:p>
    <w:p w14:paraId="19784461" w14:textId="77777777" w:rsidR="00657313" w:rsidRDefault="00657313" w:rsidP="00D153F7">
      <w:pPr>
        <w:spacing w:after="0"/>
      </w:pPr>
    </w:p>
    <w:p w14:paraId="00A307D9" w14:textId="77777777" w:rsidR="008D05A2" w:rsidRPr="00B464AD" w:rsidRDefault="008D05A2" w:rsidP="00D153F7">
      <w:pPr>
        <w:spacing w:after="0"/>
      </w:pPr>
    </w:p>
    <w:p w14:paraId="35E40C10" w14:textId="77777777" w:rsidR="00657313" w:rsidRPr="000D00FD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15" w:name="_Toc114746917"/>
      <w:r>
        <w:rPr>
          <w:rFonts w:ascii="Times New Roman" w:hAnsi="Times New Roman"/>
          <w:b/>
          <w:i/>
          <w:color w:val="auto"/>
        </w:rPr>
        <w:t>Таблица № 16</w:t>
      </w:r>
      <w:r w:rsidRPr="000D00FD">
        <w:rPr>
          <w:rFonts w:ascii="Times New Roman" w:hAnsi="Times New Roman"/>
          <w:b/>
          <w:i/>
          <w:color w:val="auto"/>
        </w:rPr>
        <w:t>.</w:t>
      </w:r>
      <w:r>
        <w:rPr>
          <w:rFonts w:ascii="Times New Roman" w:hAnsi="Times New Roman"/>
          <w:b/>
          <w:i/>
          <w:color w:val="auto"/>
        </w:rPr>
        <w:t>4</w:t>
      </w:r>
      <w:r w:rsidRPr="000D00FD">
        <w:rPr>
          <w:rFonts w:ascii="Times New Roman" w:hAnsi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6339"/>
      </w:tblGrid>
      <w:tr w:rsidR="00657313" w:rsidRPr="00204954" w14:paraId="26534130" w14:textId="77777777" w:rsidTr="00204954">
        <w:tc>
          <w:tcPr>
            <w:tcW w:w="3116" w:type="dxa"/>
          </w:tcPr>
          <w:p w14:paraId="08AF9EF4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8" w:type="dxa"/>
          </w:tcPr>
          <w:p w14:paraId="5471A1A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657313" w:rsidRPr="00204954" w14:paraId="73579745" w14:textId="77777777" w:rsidTr="00204954">
        <w:tc>
          <w:tcPr>
            <w:tcW w:w="0" w:type="auto"/>
            <w:gridSpan w:val="2"/>
          </w:tcPr>
          <w:p w14:paraId="62F886C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037A0358" w14:textId="77777777" w:rsidTr="00204954">
        <w:trPr>
          <w:trHeight w:val="2771"/>
        </w:trPr>
        <w:tc>
          <w:tcPr>
            <w:tcW w:w="3116" w:type="dxa"/>
          </w:tcPr>
          <w:p w14:paraId="0253327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  <w:p w14:paraId="4CC4F28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7F37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  <w:p w14:paraId="7263FA5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7BAD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8" w:type="dxa"/>
          </w:tcPr>
          <w:p w14:paraId="72179ED9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0F35D56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1F47DADC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22A3DDA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554F2F33" w14:textId="77777777" w:rsidTr="00204954">
        <w:tc>
          <w:tcPr>
            <w:tcW w:w="0" w:type="auto"/>
            <w:gridSpan w:val="2"/>
          </w:tcPr>
          <w:p w14:paraId="7ADEEDA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57313" w:rsidRPr="00204954" w14:paraId="5F998EFB" w14:textId="77777777" w:rsidTr="00204954">
        <w:tc>
          <w:tcPr>
            <w:tcW w:w="3116" w:type="dxa"/>
          </w:tcPr>
          <w:p w14:paraId="59D29F2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Склад (6.9)</w:t>
            </w:r>
          </w:p>
        </w:tc>
        <w:tc>
          <w:tcPr>
            <w:tcW w:w="6238" w:type="dxa"/>
          </w:tcPr>
          <w:p w14:paraId="00307D07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F39318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302F27B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1C14A8B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57313" w:rsidRPr="00204954" w14:paraId="5C928CE6" w14:textId="77777777" w:rsidTr="00204954">
        <w:tc>
          <w:tcPr>
            <w:tcW w:w="9354" w:type="dxa"/>
            <w:gridSpan w:val="2"/>
          </w:tcPr>
          <w:p w14:paraId="210F21DB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3213AC8E" w14:textId="77777777" w:rsidTr="00204954">
        <w:tc>
          <w:tcPr>
            <w:tcW w:w="3116" w:type="dxa"/>
          </w:tcPr>
          <w:p w14:paraId="7D34323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Служебные гаражи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238" w:type="dxa"/>
          </w:tcPr>
          <w:p w14:paraId="5676451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14:paraId="12453B5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1D34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262E0" w14:textId="77777777" w:rsidR="002B41EC" w:rsidRDefault="002B41EC" w:rsidP="00D153F7">
      <w:pPr>
        <w:spacing w:after="0"/>
      </w:pPr>
    </w:p>
    <w:p w14:paraId="316260FA" w14:textId="77777777" w:rsidR="00D153F7" w:rsidRPr="00B464AD" w:rsidRDefault="00D153F7" w:rsidP="00D153F7">
      <w:pPr>
        <w:spacing w:after="0"/>
      </w:pPr>
    </w:p>
    <w:p w14:paraId="2EB83FBC" w14:textId="77777777" w:rsidR="00657313" w:rsidRPr="000D00FD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16" w:name="_Toc114746918"/>
      <w:r w:rsidRPr="000D00FD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16</w:t>
      </w:r>
      <w:r w:rsidRPr="000D00FD">
        <w:rPr>
          <w:rFonts w:ascii="Times New Roman" w:hAnsi="Times New Roman"/>
          <w:b/>
          <w:i/>
          <w:color w:val="auto"/>
        </w:rPr>
        <w:t>.</w:t>
      </w:r>
      <w:r>
        <w:rPr>
          <w:rFonts w:ascii="Times New Roman" w:hAnsi="Times New Roman"/>
          <w:b/>
          <w:i/>
          <w:color w:val="auto"/>
        </w:rPr>
        <w:t>5</w:t>
      </w:r>
      <w:r w:rsidRPr="000D00FD">
        <w:rPr>
          <w:rFonts w:ascii="Times New Roman" w:hAnsi="Times New Roman"/>
          <w:b/>
          <w:i/>
          <w:color w:val="auto"/>
        </w:rPr>
        <w:t>. Зона объектов транспорта – Т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4997"/>
        <w:gridCol w:w="1936"/>
      </w:tblGrid>
      <w:tr w:rsidR="00657313" w:rsidRPr="00204954" w14:paraId="7D3BD7E8" w14:textId="77777777" w:rsidTr="00204954">
        <w:tc>
          <w:tcPr>
            <w:tcW w:w="0" w:type="auto"/>
          </w:tcPr>
          <w:p w14:paraId="6D71D29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14:paraId="42A87C5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54B5EF5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2ABB41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7029E91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12E023C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3BC925B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2EB7CB1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5BF64E3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1323D50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60AF10E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3727643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39FF38F3" w14:textId="77777777" w:rsidTr="00204954">
        <w:tc>
          <w:tcPr>
            <w:tcW w:w="0" w:type="auto"/>
          </w:tcPr>
          <w:p w14:paraId="7BD6E83F" w14:textId="77777777" w:rsidR="00657313" w:rsidRPr="00204954" w:rsidRDefault="00657313" w:rsidP="00204954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Объекты дорожного сервиса</w:t>
            </w:r>
          </w:p>
          <w:p w14:paraId="7E98BA9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3AF684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14:paraId="251000B1" w14:textId="77777777" w:rsidR="00657313" w:rsidRPr="00204954" w:rsidRDefault="00657313" w:rsidP="0020495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4.9.1</w:t>
            </w:r>
          </w:p>
          <w:p w14:paraId="71F75ED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13" w:rsidRPr="00204954" w14:paraId="480CC081" w14:textId="77777777" w:rsidTr="00204954">
        <w:tc>
          <w:tcPr>
            <w:tcW w:w="0" w:type="auto"/>
          </w:tcPr>
          <w:p w14:paraId="0F38951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14:paraId="08BBC8BB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  <w:highlight w:val="yellow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271064B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highlight w:val="yellow"/>
                </w:rPr>
                <w:t>кодами 7.1; 7.2; 7.5</w:t>
              </w:r>
            </w:hyperlink>
          </w:p>
        </w:tc>
        <w:tc>
          <w:tcPr>
            <w:tcW w:w="0" w:type="auto"/>
          </w:tcPr>
          <w:p w14:paraId="3AF4452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657313" w:rsidRPr="00204954" w14:paraId="3AAFE272" w14:textId="77777777" w:rsidTr="00204954">
        <w:tc>
          <w:tcPr>
            <w:tcW w:w="0" w:type="auto"/>
          </w:tcPr>
          <w:p w14:paraId="2C41F39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14:paraId="792A18A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0" w:type="auto"/>
          </w:tcPr>
          <w:p w14:paraId="5F00BF18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657313" w:rsidRPr="00204954" w14:paraId="1E3EE4EA" w14:textId="77777777" w:rsidTr="00204954">
        <w:tc>
          <w:tcPr>
            <w:tcW w:w="0" w:type="auto"/>
          </w:tcPr>
          <w:p w14:paraId="088F0A6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14:paraId="728DF25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0" w:type="auto"/>
          </w:tcPr>
          <w:p w14:paraId="4A970245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657313" w:rsidRPr="00204954" w14:paraId="20F50075" w14:textId="77777777" w:rsidTr="00204954">
        <w:tc>
          <w:tcPr>
            <w:tcW w:w="0" w:type="auto"/>
          </w:tcPr>
          <w:p w14:paraId="6DE0A24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14:paraId="5DBF2DC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14:paraId="0A4C01F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657313" w:rsidRPr="00204954" w14:paraId="48B573F3" w14:textId="77777777" w:rsidTr="00204954">
        <w:tc>
          <w:tcPr>
            <w:tcW w:w="0" w:type="auto"/>
          </w:tcPr>
          <w:p w14:paraId="721F4F2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14:paraId="362CBCC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D51D81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77DC732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F3A760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60CE18A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5D945DB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1FDB0A6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312B90C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6F5DD6F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E0CB62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16E5B9A4" w14:textId="77777777" w:rsidTr="00204954">
        <w:tc>
          <w:tcPr>
            <w:tcW w:w="0" w:type="auto"/>
          </w:tcPr>
          <w:p w14:paraId="742E138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14:paraId="26AF411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2C60C15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57313" w:rsidRPr="00204954" w14:paraId="1674010F" w14:textId="77777777" w:rsidTr="00204954">
        <w:tc>
          <w:tcPr>
            <w:tcW w:w="0" w:type="auto"/>
          </w:tcPr>
          <w:p w14:paraId="060F814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14:paraId="1BE02DB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02463E3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5BCD861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769D1BF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446786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1E8688C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2A3AD17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2D83073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16B8B74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475BE0A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2AC659E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480E9E83" w14:textId="77777777" w:rsidTr="00204954">
        <w:tc>
          <w:tcPr>
            <w:tcW w:w="0" w:type="auto"/>
          </w:tcPr>
          <w:p w14:paraId="7B5965E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14:paraId="2FA642E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186078FF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57313" w:rsidRPr="00204954" w14:paraId="24C50C3A" w14:textId="77777777" w:rsidTr="00204954">
        <w:tc>
          <w:tcPr>
            <w:tcW w:w="0" w:type="auto"/>
          </w:tcPr>
          <w:p w14:paraId="73E3D331" w14:textId="77777777" w:rsidR="00657313" w:rsidRPr="00204954" w:rsidRDefault="00657313" w:rsidP="0020495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Служебные гаражи</w:t>
            </w:r>
          </w:p>
        </w:tc>
        <w:tc>
          <w:tcPr>
            <w:tcW w:w="0" w:type="auto"/>
          </w:tcPr>
          <w:p w14:paraId="0629E33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0FFE2B05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3672C365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24)</w:t>
      </w:r>
    </w:p>
    <w:p w14:paraId="6BBEC79D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</w:p>
    <w:p w14:paraId="10FCCEA5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</w:p>
    <w:p w14:paraId="4D90461D" w14:textId="77777777" w:rsidR="00657313" w:rsidRPr="000D00FD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17" w:name="_Toc114746919"/>
      <w:r>
        <w:rPr>
          <w:rFonts w:ascii="Times New Roman" w:hAnsi="Times New Roman"/>
          <w:b/>
          <w:i/>
          <w:color w:val="auto"/>
        </w:rPr>
        <w:t>Таблица № 16</w:t>
      </w:r>
      <w:r w:rsidRPr="000D00FD">
        <w:rPr>
          <w:rFonts w:ascii="Times New Roman" w:hAnsi="Times New Roman"/>
          <w:b/>
          <w:i/>
          <w:color w:val="auto"/>
        </w:rPr>
        <w:t>.</w:t>
      </w:r>
      <w:r>
        <w:rPr>
          <w:rFonts w:ascii="Times New Roman" w:hAnsi="Times New Roman"/>
          <w:b/>
          <w:i/>
          <w:color w:val="auto"/>
        </w:rPr>
        <w:t>6</w:t>
      </w:r>
      <w:r w:rsidRPr="000D00FD">
        <w:rPr>
          <w:rFonts w:ascii="Times New Roman" w:hAnsi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090"/>
      </w:tblGrid>
      <w:tr w:rsidR="00657313" w:rsidRPr="00204954" w14:paraId="1A966BFE" w14:textId="77777777" w:rsidTr="00204954">
        <w:tc>
          <w:tcPr>
            <w:tcW w:w="3261" w:type="dxa"/>
          </w:tcPr>
          <w:p w14:paraId="32DEACE3" w14:textId="77777777" w:rsidR="00657313" w:rsidRPr="00204954" w:rsidRDefault="00657313" w:rsidP="0020495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0" w:type="dxa"/>
          </w:tcPr>
          <w:p w14:paraId="239B5EF4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657313" w:rsidRPr="00204954" w14:paraId="49885BB2" w14:textId="77777777" w:rsidTr="00204954">
        <w:tc>
          <w:tcPr>
            <w:tcW w:w="9351" w:type="dxa"/>
            <w:gridSpan w:val="2"/>
          </w:tcPr>
          <w:p w14:paraId="17B9AF5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52E2FC5E" w14:textId="77777777" w:rsidTr="00204954">
        <w:trPr>
          <w:trHeight w:val="3345"/>
        </w:trPr>
        <w:tc>
          <w:tcPr>
            <w:tcW w:w="3261" w:type="dxa"/>
          </w:tcPr>
          <w:p w14:paraId="0F329342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Объекты дорожного сервиса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090" w:type="dxa"/>
          </w:tcPr>
          <w:p w14:paraId="22480B6B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14:paraId="40EAC370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58890A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6000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8E06F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1 м.</w:t>
            </w:r>
          </w:p>
          <w:p w14:paraId="77AD423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CD2ED3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51A9C415" w14:textId="77777777" w:rsidTr="00204954">
        <w:trPr>
          <w:trHeight w:val="3345"/>
        </w:trPr>
        <w:tc>
          <w:tcPr>
            <w:tcW w:w="3261" w:type="dxa"/>
          </w:tcPr>
          <w:p w14:paraId="68F8947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Транспорт (7.0)</w:t>
            </w:r>
          </w:p>
          <w:p w14:paraId="2365604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BF1C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Железнодорожный транспорт (7.1)</w:t>
            </w:r>
          </w:p>
          <w:p w14:paraId="47E6C1D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76CE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Автомобильный транспорт (7.2)</w:t>
            </w:r>
          </w:p>
          <w:p w14:paraId="040A17A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99EC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0" w:type="dxa"/>
          </w:tcPr>
          <w:p w14:paraId="478C4A73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6C10ECA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14:paraId="60548CF3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26B039E5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657313" w:rsidRPr="00204954" w14:paraId="7FFB11EF" w14:textId="77777777" w:rsidTr="00204954">
        <w:tc>
          <w:tcPr>
            <w:tcW w:w="9351" w:type="dxa"/>
            <w:gridSpan w:val="2"/>
          </w:tcPr>
          <w:p w14:paraId="78D434D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57313" w:rsidRPr="00204954" w14:paraId="00F56E3D" w14:textId="77777777" w:rsidTr="00204954">
        <w:tc>
          <w:tcPr>
            <w:tcW w:w="3261" w:type="dxa"/>
          </w:tcPr>
          <w:p w14:paraId="5DEC001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6090" w:type="dxa"/>
          </w:tcPr>
          <w:p w14:paraId="41CDA0AB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899A02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08A2D94F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6A7761F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34FBD6FC" w14:textId="77777777" w:rsidTr="00204954">
        <w:tc>
          <w:tcPr>
            <w:tcW w:w="9351" w:type="dxa"/>
            <w:gridSpan w:val="2"/>
          </w:tcPr>
          <w:p w14:paraId="6292CE29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3E7BC027" w14:textId="77777777" w:rsidTr="00204954">
        <w:tc>
          <w:tcPr>
            <w:tcW w:w="3261" w:type="dxa"/>
          </w:tcPr>
          <w:p w14:paraId="3C73498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  <w:p w14:paraId="2DD9956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5F2A1" w14:textId="77777777" w:rsidR="00657313" w:rsidRPr="00204954" w:rsidRDefault="00657313" w:rsidP="0020495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Служебные гаражи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(4.9)</w:t>
            </w:r>
          </w:p>
          <w:p w14:paraId="0979CC47" w14:textId="77777777" w:rsidR="00657313" w:rsidRPr="00204954" w:rsidRDefault="00657313" w:rsidP="0020495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E85B4" w14:textId="77777777" w:rsidR="00657313" w:rsidRPr="00204954" w:rsidRDefault="00657313" w:rsidP="0020495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C7C0FE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2C8775E8" w14:textId="77777777" w:rsidR="00657313" w:rsidRDefault="00657313" w:rsidP="003E472A">
      <w:pPr>
        <w:spacing w:after="0" w:line="240" w:lineRule="auto"/>
      </w:pPr>
    </w:p>
    <w:p w14:paraId="2F8C518D" w14:textId="77777777" w:rsidR="008D05A2" w:rsidRPr="00090BF3" w:rsidRDefault="008D05A2" w:rsidP="003E472A">
      <w:pPr>
        <w:spacing w:after="0" w:line="240" w:lineRule="auto"/>
      </w:pPr>
    </w:p>
    <w:p w14:paraId="63C301AC" w14:textId="77777777" w:rsidR="00657313" w:rsidRPr="000D00FD" w:rsidRDefault="00657313" w:rsidP="003E472A">
      <w:pPr>
        <w:pStyle w:val="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8" w:name="_Toc114746920"/>
      <w:r>
        <w:rPr>
          <w:rFonts w:ascii="Times New Roman" w:hAnsi="Times New Roman"/>
          <w:b/>
          <w:color w:val="auto"/>
          <w:sz w:val="24"/>
          <w:szCs w:val="24"/>
        </w:rPr>
        <w:t>Статья 17</w:t>
      </w:r>
      <w:r w:rsidRPr="000D00FD">
        <w:rPr>
          <w:rFonts w:ascii="Times New Roman" w:hAnsi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18"/>
    </w:p>
    <w:p w14:paraId="4B240CC2" w14:textId="77777777" w:rsidR="00657313" w:rsidRPr="000D00FD" w:rsidRDefault="00657313" w:rsidP="003E4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A502F" w14:textId="77777777" w:rsidR="00657313" w:rsidRPr="00A16089" w:rsidRDefault="00657313" w:rsidP="003E472A">
      <w:pPr>
        <w:pStyle w:val="3"/>
        <w:spacing w:line="240" w:lineRule="auto"/>
        <w:rPr>
          <w:rFonts w:ascii="Times New Roman" w:hAnsi="Times New Roman"/>
          <w:b/>
          <w:i/>
          <w:color w:val="auto"/>
        </w:rPr>
      </w:pPr>
      <w:bookmarkStart w:id="19" w:name="_Toc114746921"/>
      <w:r w:rsidRPr="00A16089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17</w:t>
      </w:r>
      <w:r w:rsidRPr="00A16089">
        <w:rPr>
          <w:rFonts w:ascii="Times New Roman" w:hAnsi="Times New Roman"/>
          <w:b/>
          <w:i/>
          <w:color w:val="auto"/>
        </w:rPr>
        <w:t>.1. Зона сельскохозяйственных объектов – СХ-2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4669"/>
        <w:gridCol w:w="1908"/>
      </w:tblGrid>
      <w:tr w:rsidR="00657313" w:rsidRPr="00204954" w14:paraId="000A66C5" w14:textId="77777777" w:rsidTr="00204954">
        <w:tc>
          <w:tcPr>
            <w:tcW w:w="0" w:type="auto"/>
          </w:tcPr>
          <w:p w14:paraId="43B2EF8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14:paraId="429B8FF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64EFD27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5F6A459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0AFBD52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A2DB85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470707F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73C9D83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21787A0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25EDC29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2D4F249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503AEFB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72AA58C9" w14:textId="77777777" w:rsidTr="00204954">
        <w:tc>
          <w:tcPr>
            <w:tcW w:w="0" w:type="auto"/>
          </w:tcPr>
          <w:p w14:paraId="2A1544A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20" w:name="sub_1010"/>
            <w:r w:rsidRPr="00204954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  <w:bookmarkEnd w:id="20"/>
          </w:p>
        </w:tc>
        <w:tc>
          <w:tcPr>
            <w:tcW w:w="0" w:type="auto"/>
          </w:tcPr>
          <w:p w14:paraId="0CF746D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14:paraId="056444A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657313" w:rsidRPr="00204954" w14:paraId="59A0ED20" w14:textId="77777777" w:rsidTr="00204954">
        <w:tc>
          <w:tcPr>
            <w:tcW w:w="0" w:type="auto"/>
          </w:tcPr>
          <w:p w14:paraId="0C1D17F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sub_1011"/>
            <w:r w:rsidRPr="00204954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  <w:bookmarkEnd w:id="21"/>
          </w:p>
        </w:tc>
        <w:tc>
          <w:tcPr>
            <w:tcW w:w="0" w:type="auto"/>
          </w:tcPr>
          <w:p w14:paraId="532D7629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121AE06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0" w:type="auto"/>
          </w:tcPr>
          <w:p w14:paraId="2C1FC3A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657313" w:rsidRPr="00204954" w14:paraId="50701E2C" w14:textId="77777777" w:rsidTr="00204954">
        <w:tc>
          <w:tcPr>
            <w:tcW w:w="0" w:type="auto"/>
          </w:tcPr>
          <w:p w14:paraId="0DB5C53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2" w:name="sub_1012"/>
            <w:r w:rsidRPr="00204954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2"/>
          </w:p>
        </w:tc>
        <w:tc>
          <w:tcPr>
            <w:tcW w:w="0" w:type="auto"/>
          </w:tcPr>
          <w:p w14:paraId="115B614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14:paraId="79AF2D7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657313" w:rsidRPr="00204954" w14:paraId="4440B165" w14:textId="77777777" w:rsidTr="00204954">
        <w:tc>
          <w:tcPr>
            <w:tcW w:w="0" w:type="auto"/>
          </w:tcPr>
          <w:p w14:paraId="7842663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3" w:name="sub_1013"/>
            <w:r w:rsidRPr="00204954">
              <w:rPr>
                <w:rFonts w:ascii="Times New Roman" w:hAnsi="Times New Roman"/>
                <w:sz w:val="24"/>
                <w:szCs w:val="24"/>
              </w:rPr>
              <w:t>Овощеводство</w:t>
            </w:r>
            <w:bookmarkEnd w:id="23"/>
          </w:p>
        </w:tc>
        <w:tc>
          <w:tcPr>
            <w:tcW w:w="0" w:type="auto"/>
          </w:tcPr>
          <w:p w14:paraId="2657F27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14:paraId="16FEB3B4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657313" w:rsidRPr="00204954" w14:paraId="4189C143" w14:textId="77777777" w:rsidTr="00204954">
        <w:tc>
          <w:tcPr>
            <w:tcW w:w="0" w:type="auto"/>
          </w:tcPr>
          <w:p w14:paraId="00E2419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" w:name="sub_1014"/>
            <w:r w:rsidRPr="00204954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4"/>
          </w:p>
        </w:tc>
        <w:tc>
          <w:tcPr>
            <w:tcW w:w="0" w:type="auto"/>
          </w:tcPr>
          <w:p w14:paraId="02FB05C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14:paraId="7319D83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657313" w:rsidRPr="00204954" w14:paraId="029300EA" w14:textId="77777777" w:rsidTr="00204954">
        <w:tc>
          <w:tcPr>
            <w:tcW w:w="0" w:type="auto"/>
          </w:tcPr>
          <w:p w14:paraId="5CC806DF" w14:textId="77777777" w:rsidR="00657313" w:rsidRPr="00204954" w:rsidRDefault="00657313" w:rsidP="00204954">
            <w:pPr>
              <w:tabs>
                <w:tab w:val="left" w:pos="23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sub_1015"/>
            <w:r w:rsidRPr="00204954">
              <w:rPr>
                <w:rFonts w:ascii="Times New Roman" w:hAnsi="Times New Roman"/>
                <w:sz w:val="24"/>
                <w:szCs w:val="24"/>
              </w:rPr>
              <w:t>Садоводство</w:t>
            </w:r>
            <w:bookmarkEnd w:id="25"/>
          </w:p>
        </w:tc>
        <w:tc>
          <w:tcPr>
            <w:tcW w:w="0" w:type="auto"/>
          </w:tcPr>
          <w:p w14:paraId="00BC898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14:paraId="5BF5DFA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657313" w:rsidRPr="00204954" w14:paraId="686B35A7" w14:textId="77777777" w:rsidTr="00204954">
        <w:tc>
          <w:tcPr>
            <w:tcW w:w="0" w:type="auto"/>
          </w:tcPr>
          <w:p w14:paraId="5C96C2C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6" w:name="sub_1016"/>
            <w:r w:rsidRPr="00204954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  <w:bookmarkEnd w:id="26"/>
          </w:p>
        </w:tc>
        <w:tc>
          <w:tcPr>
            <w:tcW w:w="0" w:type="auto"/>
          </w:tcPr>
          <w:p w14:paraId="1EBA7DB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14:paraId="7374F1C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657313" w:rsidRPr="00204954" w14:paraId="77D79468" w14:textId="77777777" w:rsidTr="00204954">
        <w:tc>
          <w:tcPr>
            <w:tcW w:w="0" w:type="auto"/>
          </w:tcPr>
          <w:p w14:paraId="73F63EE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sub_1017"/>
            <w:r w:rsidRPr="00204954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bookmarkEnd w:id="27"/>
          </w:p>
        </w:tc>
        <w:tc>
          <w:tcPr>
            <w:tcW w:w="0" w:type="auto"/>
          </w:tcPr>
          <w:p w14:paraId="48D71734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7EA1FB3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0" w:type="auto"/>
          </w:tcPr>
          <w:p w14:paraId="2730025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657313" w:rsidRPr="00204954" w14:paraId="0B5D7BA8" w14:textId="77777777" w:rsidTr="00204954">
        <w:tc>
          <w:tcPr>
            <w:tcW w:w="0" w:type="auto"/>
          </w:tcPr>
          <w:p w14:paraId="246545D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8" w:name="sub_1018"/>
            <w:r w:rsidRPr="00204954">
              <w:rPr>
                <w:rFonts w:ascii="Times New Roman" w:hAnsi="Times New Roman"/>
                <w:sz w:val="24"/>
                <w:szCs w:val="24"/>
              </w:rPr>
              <w:t>Скотоводство</w:t>
            </w:r>
            <w:bookmarkEnd w:id="28"/>
          </w:p>
        </w:tc>
        <w:tc>
          <w:tcPr>
            <w:tcW w:w="0" w:type="auto"/>
          </w:tcPr>
          <w:p w14:paraId="5C34AD28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6BE3BAE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14:paraId="1A856AC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657313" w:rsidRPr="00204954" w14:paraId="221739A7" w14:textId="77777777" w:rsidTr="00204954">
        <w:tc>
          <w:tcPr>
            <w:tcW w:w="0" w:type="auto"/>
          </w:tcPr>
          <w:p w14:paraId="1C5D941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sub_1019"/>
            <w:r w:rsidRPr="00204954">
              <w:rPr>
                <w:rFonts w:ascii="Times New Roman" w:hAnsi="Times New Roman"/>
                <w:sz w:val="24"/>
                <w:szCs w:val="24"/>
              </w:rPr>
              <w:t>Звероводство</w:t>
            </w:r>
            <w:bookmarkEnd w:id="29"/>
          </w:p>
        </w:tc>
        <w:tc>
          <w:tcPr>
            <w:tcW w:w="0" w:type="auto"/>
          </w:tcPr>
          <w:p w14:paraId="4D069802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11026F47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573B58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14:paraId="6307175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657313" w:rsidRPr="00204954" w14:paraId="6D9D7FFE" w14:textId="77777777" w:rsidTr="00204954">
        <w:tc>
          <w:tcPr>
            <w:tcW w:w="0" w:type="auto"/>
          </w:tcPr>
          <w:p w14:paraId="700B755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" w:name="sub_110"/>
            <w:r w:rsidRPr="00204954">
              <w:rPr>
                <w:rFonts w:ascii="Times New Roman" w:hAnsi="Times New Roman"/>
                <w:sz w:val="24"/>
                <w:szCs w:val="24"/>
              </w:rPr>
              <w:t>Птицеводство</w:t>
            </w:r>
            <w:bookmarkEnd w:id="30"/>
          </w:p>
        </w:tc>
        <w:tc>
          <w:tcPr>
            <w:tcW w:w="0" w:type="auto"/>
          </w:tcPr>
          <w:p w14:paraId="02A24562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264C76ED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5E7B300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14:paraId="36EE436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657313" w:rsidRPr="00204954" w14:paraId="1CAA7BC6" w14:textId="77777777" w:rsidTr="00204954">
        <w:tc>
          <w:tcPr>
            <w:tcW w:w="0" w:type="auto"/>
          </w:tcPr>
          <w:p w14:paraId="4E44137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sub_111"/>
            <w:r w:rsidRPr="00204954">
              <w:rPr>
                <w:rFonts w:ascii="Times New Roman" w:hAnsi="Times New Roman"/>
                <w:sz w:val="24"/>
                <w:szCs w:val="24"/>
              </w:rPr>
              <w:t>Свиноводство</w:t>
            </w:r>
            <w:bookmarkEnd w:id="31"/>
          </w:p>
        </w:tc>
        <w:tc>
          <w:tcPr>
            <w:tcW w:w="0" w:type="auto"/>
          </w:tcPr>
          <w:p w14:paraId="24AC3837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14:paraId="7DF56A59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4AFDC66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14:paraId="04B130D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657313" w:rsidRPr="00204954" w14:paraId="6842FC6E" w14:textId="77777777" w:rsidTr="00204954">
        <w:tc>
          <w:tcPr>
            <w:tcW w:w="0" w:type="auto"/>
          </w:tcPr>
          <w:p w14:paraId="535B171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2" w:name="sub_112"/>
            <w:r w:rsidRPr="00204954">
              <w:rPr>
                <w:rFonts w:ascii="Times New Roman" w:hAnsi="Times New Roman"/>
                <w:sz w:val="24"/>
                <w:szCs w:val="24"/>
              </w:rPr>
              <w:t>Пчеловодство</w:t>
            </w:r>
            <w:bookmarkEnd w:id="32"/>
          </w:p>
        </w:tc>
        <w:tc>
          <w:tcPr>
            <w:tcW w:w="0" w:type="auto"/>
          </w:tcPr>
          <w:p w14:paraId="6891EE73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1759FD9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8821B27" w14:textId="313600E2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5146D9" w:rsidRPr="00204954">
              <w:rPr>
                <w:rFonts w:ascii="Times New Roman" w:hAnsi="Times New Roman"/>
                <w:sz w:val="24"/>
                <w:szCs w:val="24"/>
              </w:rPr>
              <w:t>сооружений,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14:paraId="12588069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657313" w:rsidRPr="00204954" w14:paraId="4632C49B" w14:textId="77777777" w:rsidTr="00204954">
        <w:tc>
          <w:tcPr>
            <w:tcW w:w="0" w:type="auto"/>
          </w:tcPr>
          <w:p w14:paraId="6CDB025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3" w:name="sub_113"/>
            <w:r w:rsidRPr="00204954">
              <w:rPr>
                <w:rFonts w:ascii="Times New Roman" w:hAnsi="Times New Roman"/>
                <w:sz w:val="24"/>
                <w:szCs w:val="24"/>
              </w:rPr>
              <w:t>Рыбоводство</w:t>
            </w:r>
            <w:bookmarkEnd w:id="33"/>
          </w:p>
        </w:tc>
        <w:tc>
          <w:tcPr>
            <w:tcW w:w="0" w:type="auto"/>
          </w:tcPr>
          <w:p w14:paraId="28F4CF0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</w:tcPr>
          <w:p w14:paraId="52B6B46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657313" w:rsidRPr="00204954" w14:paraId="4FA61ED9" w14:textId="77777777" w:rsidTr="00204954">
        <w:tc>
          <w:tcPr>
            <w:tcW w:w="0" w:type="auto"/>
          </w:tcPr>
          <w:p w14:paraId="24AD403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4" w:name="sub_10114"/>
            <w:r w:rsidRPr="00204954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  <w:bookmarkEnd w:id="34"/>
          </w:p>
        </w:tc>
        <w:tc>
          <w:tcPr>
            <w:tcW w:w="0" w:type="auto"/>
          </w:tcPr>
          <w:p w14:paraId="2584F93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14:paraId="7958684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657313" w:rsidRPr="00204954" w14:paraId="7085D914" w14:textId="77777777" w:rsidTr="00204954">
        <w:tc>
          <w:tcPr>
            <w:tcW w:w="0" w:type="auto"/>
          </w:tcPr>
          <w:p w14:paraId="32FA52C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5" w:name="sub_10116"/>
            <w:r w:rsidRPr="00204954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5"/>
          </w:p>
        </w:tc>
        <w:tc>
          <w:tcPr>
            <w:tcW w:w="0" w:type="auto"/>
          </w:tcPr>
          <w:p w14:paraId="4845B3D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14:paraId="3511375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657313" w:rsidRPr="00204954" w14:paraId="42B226CA" w14:textId="77777777" w:rsidTr="00204954">
        <w:tc>
          <w:tcPr>
            <w:tcW w:w="0" w:type="auto"/>
          </w:tcPr>
          <w:p w14:paraId="59E5BC7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sub_10117"/>
            <w:r w:rsidRPr="00204954">
              <w:rPr>
                <w:rFonts w:ascii="Times New Roman" w:hAnsi="Times New Roman"/>
                <w:sz w:val="24"/>
                <w:szCs w:val="24"/>
              </w:rPr>
              <w:t>Питомники</w:t>
            </w:r>
            <w:bookmarkEnd w:id="36"/>
          </w:p>
        </w:tc>
        <w:tc>
          <w:tcPr>
            <w:tcW w:w="0" w:type="auto"/>
          </w:tcPr>
          <w:p w14:paraId="5D7CFAB9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1EAB79F4" w14:textId="77777777" w:rsidR="00657313" w:rsidRPr="00204954" w:rsidRDefault="00657313" w:rsidP="00204954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14:paraId="33724AF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657313" w:rsidRPr="00204954" w14:paraId="0243A0F1" w14:textId="77777777" w:rsidTr="00204954">
        <w:tc>
          <w:tcPr>
            <w:tcW w:w="0" w:type="auto"/>
          </w:tcPr>
          <w:p w14:paraId="4786FD6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14:paraId="20B45972" w14:textId="77777777" w:rsidR="00657313" w:rsidRPr="00204954" w:rsidRDefault="00657313" w:rsidP="0020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41D83C03" w14:textId="77777777" w:rsidR="00657313" w:rsidRPr="00204954" w:rsidRDefault="00657313" w:rsidP="007F5E33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14:paraId="1F831183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657313" w:rsidRPr="00204954" w14:paraId="3F9EC001" w14:textId="77777777" w:rsidTr="00204954">
        <w:tc>
          <w:tcPr>
            <w:tcW w:w="0" w:type="auto"/>
          </w:tcPr>
          <w:p w14:paraId="7781E29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14:paraId="4CDDA42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DF0387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33B369E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4F284C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66DCB98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3CC67E2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25E39A8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27AB210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6B1DEA8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5BBC5C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7DBE6187" w14:textId="77777777" w:rsidTr="00204954">
        <w:tc>
          <w:tcPr>
            <w:tcW w:w="0" w:type="auto"/>
          </w:tcPr>
          <w:p w14:paraId="4838AB13" w14:textId="77777777" w:rsidR="00657313" w:rsidRPr="00204954" w:rsidRDefault="00657313" w:rsidP="00FB4AC9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Обеспечение</w:t>
            </w:r>
          </w:p>
          <w:p w14:paraId="4107C108" w14:textId="77777777" w:rsidR="00657313" w:rsidRPr="00204954" w:rsidRDefault="00657313" w:rsidP="00FB4AC9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сельскохозяйственного</w:t>
            </w:r>
          </w:p>
          <w:p w14:paraId="6185348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</w:tcPr>
          <w:p w14:paraId="4E3D436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14:paraId="1F50E719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657313" w:rsidRPr="00204954" w14:paraId="0F5639E5" w14:textId="77777777" w:rsidTr="00204954">
        <w:tc>
          <w:tcPr>
            <w:tcW w:w="0" w:type="auto"/>
          </w:tcPr>
          <w:p w14:paraId="0BB061C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14:paraId="08A3816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03A94204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57313" w:rsidRPr="00204954" w14:paraId="7FBE76AA" w14:textId="77777777" w:rsidTr="00204954">
        <w:tc>
          <w:tcPr>
            <w:tcW w:w="0" w:type="auto"/>
          </w:tcPr>
          <w:p w14:paraId="79F7C0A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14:paraId="30A5FAC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14:paraId="6A920B0A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657313" w:rsidRPr="00204954" w14:paraId="016CAC15" w14:textId="77777777" w:rsidTr="00204954">
        <w:tc>
          <w:tcPr>
            <w:tcW w:w="0" w:type="auto"/>
          </w:tcPr>
          <w:p w14:paraId="48DB578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Объекты дорожного сервиса</w:t>
            </w:r>
          </w:p>
        </w:tc>
        <w:tc>
          <w:tcPr>
            <w:tcW w:w="0" w:type="auto"/>
          </w:tcPr>
          <w:p w14:paraId="21B90AE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14:paraId="52E39F8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657313" w:rsidRPr="00204954" w14:paraId="1F81CD7E" w14:textId="77777777" w:rsidTr="00204954">
        <w:tc>
          <w:tcPr>
            <w:tcW w:w="0" w:type="auto"/>
          </w:tcPr>
          <w:p w14:paraId="41125C8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14:paraId="787451A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216E4CB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57313" w:rsidRPr="00204954" w14:paraId="16152377" w14:textId="77777777" w:rsidTr="00204954">
        <w:tc>
          <w:tcPr>
            <w:tcW w:w="0" w:type="auto"/>
          </w:tcPr>
          <w:p w14:paraId="51B5196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14:paraId="2B9CCBA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393D9ED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0C03311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717E0AE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B76175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4C69439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7D529E1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6586E47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02F69D0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49F3683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19F2E3A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1C19383F" w14:textId="77777777" w:rsidTr="00204954">
        <w:tc>
          <w:tcPr>
            <w:tcW w:w="0" w:type="auto"/>
          </w:tcPr>
          <w:p w14:paraId="43FE47E0" w14:textId="77777777" w:rsidR="00657313" w:rsidRPr="00204954" w:rsidRDefault="00657313" w:rsidP="00B41F3F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Хранение и переработка</w:t>
            </w:r>
          </w:p>
          <w:p w14:paraId="0D182655" w14:textId="77777777" w:rsidR="00657313" w:rsidRPr="00204954" w:rsidRDefault="00657313" w:rsidP="00B41F3F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сельскохозяйственной</w:t>
            </w:r>
          </w:p>
          <w:p w14:paraId="7283491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</w:tcPr>
          <w:p w14:paraId="3197083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14:paraId="0A23D7C4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657313" w:rsidRPr="00204954" w14:paraId="359A3AC8" w14:textId="77777777" w:rsidTr="00204954">
        <w:tc>
          <w:tcPr>
            <w:tcW w:w="0" w:type="auto"/>
          </w:tcPr>
          <w:p w14:paraId="0E8F8BA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14:paraId="33ED331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14:paraId="2DCD3C9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</w:tbl>
    <w:p w14:paraId="78CDE0E5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24)</w:t>
      </w:r>
    </w:p>
    <w:p w14:paraId="0D39B405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</w:p>
    <w:p w14:paraId="1D63B7E2" w14:textId="77777777" w:rsidR="008D05A2" w:rsidRDefault="008D05A2" w:rsidP="003E472A">
      <w:pPr>
        <w:spacing w:after="0" w:line="240" w:lineRule="auto"/>
        <w:rPr>
          <w:rFonts w:ascii="Times New Roman" w:hAnsi="Times New Roman"/>
        </w:rPr>
      </w:pPr>
    </w:p>
    <w:p w14:paraId="79BBDCFC" w14:textId="77777777" w:rsidR="00657313" w:rsidRPr="000D00FD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37" w:name="_Toc114746922"/>
      <w:r>
        <w:rPr>
          <w:rFonts w:ascii="Times New Roman" w:hAnsi="Times New Roman"/>
          <w:b/>
          <w:i/>
          <w:color w:val="auto"/>
        </w:rPr>
        <w:t>Таблица № 17</w:t>
      </w:r>
      <w:r w:rsidRPr="000D00FD">
        <w:rPr>
          <w:rFonts w:ascii="Times New Roman" w:hAnsi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95"/>
      </w:tblGrid>
      <w:tr w:rsidR="00657313" w:rsidRPr="00204954" w14:paraId="68899737" w14:textId="77777777" w:rsidTr="00204954">
        <w:tc>
          <w:tcPr>
            <w:tcW w:w="3256" w:type="dxa"/>
          </w:tcPr>
          <w:p w14:paraId="3719A01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14:paraId="6D1F6599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657313" w:rsidRPr="00204954" w14:paraId="67519679" w14:textId="77777777" w:rsidTr="00204954">
        <w:tc>
          <w:tcPr>
            <w:tcW w:w="9351" w:type="dxa"/>
            <w:gridSpan w:val="2"/>
          </w:tcPr>
          <w:p w14:paraId="017B03E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450BA08E" w14:textId="77777777" w:rsidTr="00204954">
        <w:tc>
          <w:tcPr>
            <w:tcW w:w="3256" w:type="dxa"/>
          </w:tcPr>
          <w:p w14:paraId="40068CD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 (из кода 1.0 коды 1.7-1.17)</w:t>
            </w:r>
          </w:p>
        </w:tc>
        <w:tc>
          <w:tcPr>
            <w:tcW w:w="6095" w:type="dxa"/>
          </w:tcPr>
          <w:p w14:paraId="56558365" w14:textId="38423384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299EA67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4665D95C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4C5070F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6AA95B46" w14:textId="77777777" w:rsidTr="00204954">
        <w:trPr>
          <w:trHeight w:val="1104"/>
        </w:trPr>
        <w:tc>
          <w:tcPr>
            <w:tcW w:w="3256" w:type="dxa"/>
          </w:tcPr>
          <w:p w14:paraId="6A1B511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Растениеводство (1.1)</w:t>
            </w:r>
          </w:p>
          <w:p w14:paraId="3502893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7D79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095" w:type="dxa"/>
          </w:tcPr>
          <w:p w14:paraId="6DF7251B" w14:textId="63B2D35E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</w:t>
            </w:r>
            <w:r w:rsidR="002B41EC">
              <w:rPr>
                <w:rFonts w:ascii="Times New Roman" w:hAnsi="Times New Roman"/>
                <w:b/>
                <w:sz w:val="24"/>
                <w:szCs w:val="24"/>
              </w:rPr>
              <w:t>участков, в том числе их площадь</w:t>
            </w:r>
            <w:r w:rsidR="002B41E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14:paraId="3D5767C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5D36325C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установлению</w:t>
            </w:r>
          </w:p>
          <w:p w14:paraId="0336DC2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032CEAB2" w14:textId="77777777" w:rsidTr="00204954">
        <w:trPr>
          <w:trHeight w:val="273"/>
        </w:trPr>
        <w:tc>
          <w:tcPr>
            <w:tcW w:w="3256" w:type="dxa"/>
          </w:tcPr>
          <w:p w14:paraId="7E1F7DB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Овощеводство (1.3)</w:t>
            </w:r>
          </w:p>
          <w:p w14:paraId="1927054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1BA4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14:paraId="2253EE9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4E48F" w14:textId="77777777" w:rsidR="00657313" w:rsidRPr="00204954" w:rsidRDefault="00657313" w:rsidP="00204954">
            <w:pPr>
              <w:tabs>
                <w:tab w:val="left" w:pos="23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095" w:type="dxa"/>
          </w:tcPr>
          <w:p w14:paraId="35F1034A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7A17F05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036C3E3C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6A9C246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3B3195FB" w14:textId="77777777" w:rsidTr="00204954">
        <w:tc>
          <w:tcPr>
            <w:tcW w:w="3256" w:type="dxa"/>
          </w:tcPr>
          <w:p w14:paraId="6D34646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095" w:type="dxa"/>
          </w:tcPr>
          <w:p w14:paraId="0DFC0CE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-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1986AEF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не подлежат установлению.</w:t>
            </w:r>
          </w:p>
          <w:p w14:paraId="5EF2048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05A58D7D" w14:textId="77777777" w:rsidR="00657313" w:rsidRPr="00204954" w:rsidRDefault="00657313" w:rsidP="00204954">
            <w:pPr>
              <w:spacing w:after="0" w:line="240" w:lineRule="auto"/>
              <w:jc w:val="both"/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0E208AB1" w14:textId="77777777" w:rsidTr="00204954">
        <w:trPr>
          <w:trHeight w:val="1992"/>
        </w:trPr>
        <w:tc>
          <w:tcPr>
            <w:tcW w:w="3256" w:type="dxa"/>
          </w:tcPr>
          <w:p w14:paraId="7853800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Животноводство (1.7)</w:t>
            </w:r>
          </w:p>
          <w:p w14:paraId="3664193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8FAB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Скотоводство (1.8)</w:t>
            </w:r>
          </w:p>
          <w:p w14:paraId="7427629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D734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Звероводство (1.9)</w:t>
            </w:r>
          </w:p>
          <w:p w14:paraId="073D18F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41E0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Птицеводство (1.10)</w:t>
            </w:r>
          </w:p>
          <w:p w14:paraId="2930483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4F016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Свиноводство (1.11)</w:t>
            </w:r>
          </w:p>
          <w:p w14:paraId="3DF5B8B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Пчеловодство (1.12)</w:t>
            </w:r>
          </w:p>
          <w:p w14:paraId="16BB23D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095" w:type="dxa"/>
          </w:tcPr>
          <w:p w14:paraId="245A91CD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1981CC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03948D5C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74FFA31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22BA8195" w14:textId="77777777" w:rsidTr="00204954">
        <w:trPr>
          <w:trHeight w:val="3422"/>
        </w:trPr>
        <w:tc>
          <w:tcPr>
            <w:tcW w:w="3256" w:type="dxa"/>
          </w:tcPr>
          <w:p w14:paraId="117559F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 (1.14)</w:t>
            </w:r>
          </w:p>
          <w:p w14:paraId="5E09B61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A99B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14:paraId="0708F9A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D1C4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Питомники (1.17)</w:t>
            </w:r>
          </w:p>
        </w:tc>
        <w:tc>
          <w:tcPr>
            <w:tcW w:w="6095" w:type="dxa"/>
          </w:tcPr>
          <w:p w14:paraId="5513CA7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-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734BAB1F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не подлежат установлению.</w:t>
            </w:r>
          </w:p>
          <w:p w14:paraId="38F0A75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3. Предельное количество этажей зданий, строений, сооружений –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не подлежит установлению.</w:t>
            </w:r>
          </w:p>
          <w:p w14:paraId="034FAD5D" w14:textId="77777777" w:rsidR="00657313" w:rsidRPr="00204954" w:rsidRDefault="00657313" w:rsidP="00204954">
            <w:pPr>
              <w:spacing w:after="0" w:line="240" w:lineRule="auto"/>
              <w:jc w:val="both"/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4A1F7D7F" w14:textId="77777777" w:rsidTr="00204954">
        <w:tc>
          <w:tcPr>
            <w:tcW w:w="3256" w:type="dxa"/>
          </w:tcPr>
          <w:p w14:paraId="6809FED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095" w:type="dxa"/>
          </w:tcPr>
          <w:p w14:paraId="628209B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14:paraId="31BBB79A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7F6E0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ACEFA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14:paraId="1D722C0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40103DCB" w14:textId="77777777" w:rsidR="00657313" w:rsidRPr="00204954" w:rsidRDefault="00657313" w:rsidP="00B41F3F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204954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657313" w:rsidRPr="00204954" w14:paraId="65CD6EE3" w14:textId="77777777" w:rsidTr="00204954">
        <w:tc>
          <w:tcPr>
            <w:tcW w:w="9351" w:type="dxa"/>
            <w:gridSpan w:val="2"/>
          </w:tcPr>
          <w:p w14:paraId="351E486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57313" w:rsidRPr="00204954" w14:paraId="6CD9872A" w14:textId="77777777" w:rsidTr="00204954">
        <w:tc>
          <w:tcPr>
            <w:tcW w:w="3256" w:type="dxa"/>
          </w:tcPr>
          <w:p w14:paraId="1523ECE2" w14:textId="77777777" w:rsidR="00657313" w:rsidRPr="00204954" w:rsidRDefault="00657313" w:rsidP="00FB4AC9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14:paraId="1E435B9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  <w:p w14:paraId="191D804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CE13A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14:paraId="4BD3F568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1D7A828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7FEE568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757A3894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1B725225" w14:textId="77777777" w:rsidTr="00204954">
        <w:tc>
          <w:tcPr>
            <w:tcW w:w="3256" w:type="dxa"/>
          </w:tcPr>
          <w:p w14:paraId="70234AC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095" w:type="dxa"/>
          </w:tcPr>
          <w:p w14:paraId="14F852CB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14:paraId="158CE687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748609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46DB9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47620A6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17365BF4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66A7B937" w14:textId="77777777" w:rsidTr="00204954">
        <w:tc>
          <w:tcPr>
            <w:tcW w:w="3256" w:type="dxa"/>
          </w:tcPr>
          <w:p w14:paraId="0BC6194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Объекты дорожного сервиса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095" w:type="dxa"/>
          </w:tcPr>
          <w:p w14:paraId="49C394DA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14:paraId="6F32388C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B04C64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6F8A2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141383F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BBB2C8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57313" w:rsidRPr="00204954" w14:paraId="31B39F50" w14:textId="77777777" w:rsidTr="00204954">
        <w:trPr>
          <w:trHeight w:val="3250"/>
        </w:trPr>
        <w:tc>
          <w:tcPr>
            <w:tcW w:w="3256" w:type="dxa"/>
          </w:tcPr>
          <w:p w14:paraId="142592C8" w14:textId="55EFBF89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</w:tcPr>
          <w:p w14:paraId="007CB77C" w14:textId="6A241C75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B97C5B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– не подлежат установлению.</w:t>
            </w:r>
          </w:p>
          <w:p w14:paraId="1888199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384B096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63B7E35E" w14:textId="77777777" w:rsidTr="00204954">
        <w:trPr>
          <w:trHeight w:val="659"/>
        </w:trPr>
        <w:tc>
          <w:tcPr>
            <w:tcW w:w="9351" w:type="dxa"/>
            <w:gridSpan w:val="2"/>
          </w:tcPr>
          <w:p w14:paraId="52F38811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7E5752A7" w14:textId="77777777" w:rsidTr="00204954">
        <w:trPr>
          <w:trHeight w:val="3250"/>
        </w:trPr>
        <w:tc>
          <w:tcPr>
            <w:tcW w:w="3256" w:type="dxa"/>
          </w:tcPr>
          <w:p w14:paraId="209A7C45" w14:textId="77777777" w:rsidR="00657313" w:rsidRPr="00204954" w:rsidRDefault="00657313" w:rsidP="00B41F3F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14:paraId="619E24D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  <w:p w14:paraId="0AF8AB7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6E02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095" w:type="dxa"/>
          </w:tcPr>
          <w:p w14:paraId="4E611B0B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770ADE48" w14:textId="77777777" w:rsidR="00657313" w:rsidRPr="001F01A3" w:rsidRDefault="00657313" w:rsidP="003E472A">
      <w:pPr>
        <w:spacing w:after="0" w:line="240" w:lineRule="auto"/>
        <w:rPr>
          <w:rFonts w:ascii="Times New Roman" w:hAnsi="Times New Roman"/>
        </w:rPr>
      </w:pPr>
    </w:p>
    <w:p w14:paraId="324D23EA" w14:textId="77777777" w:rsidR="002B41EC" w:rsidRPr="00B41F3F" w:rsidRDefault="002B41EC" w:rsidP="00B41F3F"/>
    <w:p w14:paraId="1629F936" w14:textId="77777777" w:rsidR="00657313" w:rsidRDefault="00657313" w:rsidP="003E472A">
      <w:pPr>
        <w:pStyle w:val="2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38" w:name="_Toc114746923"/>
      <w:r>
        <w:rPr>
          <w:rFonts w:ascii="Times New Roman" w:hAnsi="Times New Roman"/>
          <w:b/>
          <w:color w:val="auto"/>
          <w:sz w:val="24"/>
          <w:szCs w:val="24"/>
        </w:rPr>
        <w:t>Статья 18</w:t>
      </w:r>
      <w:r w:rsidRPr="000D00FD">
        <w:rPr>
          <w:rFonts w:ascii="Times New Roman" w:hAnsi="Times New Roman"/>
          <w:b/>
          <w:color w:val="auto"/>
          <w:sz w:val="24"/>
          <w:szCs w:val="24"/>
        </w:rPr>
        <w:t>. Зоны рекреационного назначения</w:t>
      </w:r>
      <w:bookmarkEnd w:id="38"/>
    </w:p>
    <w:p w14:paraId="5EBF23C5" w14:textId="77777777" w:rsidR="00D153F7" w:rsidRPr="00D153F7" w:rsidRDefault="00D153F7" w:rsidP="00D153F7"/>
    <w:p w14:paraId="634A4FFA" w14:textId="77777777" w:rsidR="00657313" w:rsidRPr="00BC1C66" w:rsidRDefault="00657313" w:rsidP="003E472A">
      <w:pPr>
        <w:pStyle w:val="3"/>
        <w:spacing w:line="240" w:lineRule="auto"/>
        <w:rPr>
          <w:rFonts w:ascii="Times New Roman" w:hAnsi="Times New Roman"/>
          <w:b/>
          <w:i/>
          <w:color w:val="auto"/>
        </w:rPr>
      </w:pPr>
      <w:bookmarkStart w:id="39" w:name="_Toc473638602"/>
      <w:bookmarkStart w:id="40" w:name="_Toc114746924"/>
      <w:r>
        <w:rPr>
          <w:rFonts w:ascii="Times New Roman" w:hAnsi="Times New Roman"/>
          <w:b/>
          <w:i/>
          <w:color w:val="auto"/>
        </w:rPr>
        <w:t xml:space="preserve">Таблица </w:t>
      </w:r>
      <w:r w:rsidRPr="001B17CF">
        <w:rPr>
          <w:rFonts w:ascii="Times New Roman" w:hAnsi="Times New Roman"/>
          <w:b/>
          <w:i/>
          <w:color w:val="auto"/>
          <w:highlight w:val="yellow"/>
        </w:rPr>
        <w:t>№ 18</w:t>
      </w:r>
      <w:r>
        <w:rPr>
          <w:rFonts w:ascii="Times New Roman" w:hAnsi="Times New Roman"/>
          <w:b/>
          <w:i/>
          <w:color w:val="auto"/>
          <w:highlight w:val="yellow"/>
        </w:rPr>
        <w:t>.1</w:t>
      </w:r>
      <w:r w:rsidRPr="001B17CF">
        <w:rPr>
          <w:rFonts w:ascii="Times New Roman" w:hAnsi="Times New Roman"/>
          <w:b/>
          <w:i/>
          <w:color w:val="auto"/>
          <w:highlight w:val="yellow"/>
        </w:rPr>
        <w:t>. Зоны мест общего пользования- Р-</w:t>
      </w:r>
      <w:bookmarkEnd w:id="39"/>
      <w:r>
        <w:rPr>
          <w:rFonts w:ascii="Times New Roman" w:hAnsi="Times New Roman"/>
          <w:b/>
          <w:i/>
          <w:color w:val="auto"/>
          <w:highlight w:val="yellow"/>
        </w:rPr>
        <w:t>2</w:t>
      </w:r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5132"/>
        <w:gridCol w:w="1916"/>
      </w:tblGrid>
      <w:tr w:rsidR="00657313" w:rsidRPr="00204954" w14:paraId="2169D958" w14:textId="77777777" w:rsidTr="00204954">
        <w:tc>
          <w:tcPr>
            <w:tcW w:w="0" w:type="auto"/>
          </w:tcPr>
          <w:p w14:paraId="34EB0EF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14:paraId="38AA488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77ADA70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5BEEA48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6D2A537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BD0CB3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6410751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6669B09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7FA8E05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0CB2F54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487924F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A8C3F6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609A3CD4" w14:textId="77777777" w:rsidTr="00204954">
        <w:tc>
          <w:tcPr>
            <w:tcW w:w="0" w:type="auto"/>
          </w:tcPr>
          <w:p w14:paraId="74C3C6E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14:paraId="15B2862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7CD05D5A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657313" w:rsidRPr="00204954" w14:paraId="54C3A1FE" w14:textId="77777777" w:rsidTr="00204954">
        <w:tc>
          <w:tcPr>
            <w:tcW w:w="0" w:type="auto"/>
          </w:tcPr>
          <w:p w14:paraId="181C8A0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14:paraId="19E7EF6F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1D93456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14:paraId="34B9BE3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657313" w:rsidRPr="00204954" w14:paraId="542E0BEC" w14:textId="77777777" w:rsidTr="00204954">
        <w:tc>
          <w:tcPr>
            <w:tcW w:w="0" w:type="auto"/>
          </w:tcPr>
          <w:p w14:paraId="702A6ED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14:paraId="26EAA7E3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14:paraId="1337867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657313" w:rsidRPr="00204954" w14:paraId="52716BD8" w14:textId="77777777" w:rsidTr="00204954">
        <w:tc>
          <w:tcPr>
            <w:tcW w:w="0" w:type="auto"/>
          </w:tcPr>
          <w:p w14:paraId="058C394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14:paraId="6F7DF26A" w14:textId="77777777" w:rsidR="00657313" w:rsidRPr="00204954" w:rsidRDefault="00657313" w:rsidP="00204954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</w:tcPr>
          <w:p w14:paraId="4DC9D15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657313" w:rsidRPr="00204954" w14:paraId="7C9D2D36" w14:textId="77777777" w:rsidTr="00204954">
        <w:tc>
          <w:tcPr>
            <w:tcW w:w="0" w:type="auto"/>
          </w:tcPr>
          <w:p w14:paraId="64432AD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0" w:type="auto"/>
          </w:tcPr>
          <w:p w14:paraId="7FD0419D" w14:textId="77777777" w:rsidR="00657313" w:rsidRPr="00204954" w:rsidRDefault="00657313" w:rsidP="00204954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14:paraId="7372225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657313" w:rsidRPr="00204954" w14:paraId="34CE0BCD" w14:textId="77777777" w:rsidTr="00204954">
        <w:tc>
          <w:tcPr>
            <w:tcW w:w="0" w:type="auto"/>
          </w:tcPr>
          <w:p w14:paraId="34DC7252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14:paraId="081A777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655170" w14:textId="77777777" w:rsidR="00657313" w:rsidRPr="00204954" w:rsidRDefault="00657313" w:rsidP="00F66EE1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14:paraId="1BF22DA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657313" w:rsidRPr="00204954" w14:paraId="28F7E1C6" w14:textId="77777777" w:rsidTr="00204954">
        <w:tc>
          <w:tcPr>
            <w:tcW w:w="0" w:type="auto"/>
          </w:tcPr>
          <w:p w14:paraId="5FA790C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14:paraId="3A6A5CA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1D70CF7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0BD360B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47333D6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13C867B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0A3FF7F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53190E8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034E5F2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70A5316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0C65659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6EAFEBAD" w14:textId="77777777" w:rsidTr="00204954">
        <w:trPr>
          <w:trHeight w:val="1418"/>
        </w:trPr>
        <w:tc>
          <w:tcPr>
            <w:tcW w:w="0" w:type="auto"/>
          </w:tcPr>
          <w:p w14:paraId="489D231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14:paraId="4F5767F1" w14:textId="77777777" w:rsidR="00657313" w:rsidRPr="00204954" w:rsidRDefault="00657313" w:rsidP="003E472A">
            <w:pPr>
              <w:pStyle w:val="af6"/>
              <w:rPr>
                <w:rFonts w:ascii="Times New Roman" w:hAnsi="Times New Roman" w:cs="Times New Roman"/>
              </w:rPr>
            </w:pPr>
            <w:r w:rsidRPr="00204954">
              <w:rPr>
                <w:rFonts w:ascii="Times New Roman" w:hAnsi="Times New Roman" w:cs="Times New Roman"/>
                <w:highlight w:val="yellow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14:paraId="673B72C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657313" w:rsidRPr="00204954" w14:paraId="3F0D97F7" w14:textId="77777777" w:rsidTr="00204954">
        <w:tc>
          <w:tcPr>
            <w:tcW w:w="0" w:type="auto"/>
          </w:tcPr>
          <w:p w14:paraId="6DF1377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14:paraId="59E8E3F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14:paraId="567E1C39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657313" w:rsidRPr="00204954" w14:paraId="54DB86B0" w14:textId="77777777" w:rsidTr="00204954">
        <w:tc>
          <w:tcPr>
            <w:tcW w:w="0" w:type="auto"/>
          </w:tcPr>
          <w:p w14:paraId="078BAFB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14:paraId="14E159F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2445726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1742EE8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7DC5765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1B5A353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6EB81C4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2821AA7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2E951C4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2969A39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54B661C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3D1DB6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17343DE2" w14:textId="77777777" w:rsidTr="00204954">
        <w:tc>
          <w:tcPr>
            <w:tcW w:w="0" w:type="auto"/>
          </w:tcPr>
          <w:p w14:paraId="04CB00A8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E4E40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A0CC6D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A36C78A" w14:textId="77777777" w:rsidR="00657313" w:rsidRDefault="00657313" w:rsidP="003E4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FC5">
        <w:rPr>
          <w:rFonts w:ascii="Times New Roman" w:hAnsi="Times New Roman"/>
          <w:sz w:val="24"/>
          <w:szCs w:val="24"/>
        </w:rPr>
        <w:t xml:space="preserve">(Описание обозначений *, **, *** приведены на стр. </w:t>
      </w:r>
      <w:r>
        <w:rPr>
          <w:rFonts w:ascii="Times New Roman" w:hAnsi="Times New Roman"/>
          <w:sz w:val="24"/>
          <w:szCs w:val="24"/>
        </w:rPr>
        <w:t>24)</w:t>
      </w:r>
    </w:p>
    <w:p w14:paraId="3291DB11" w14:textId="77777777" w:rsidR="00657313" w:rsidRDefault="00657313" w:rsidP="003E4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49397" w14:textId="77777777" w:rsidR="005146D9" w:rsidRPr="007E49D7" w:rsidRDefault="005146D9" w:rsidP="003E4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DDE2A" w14:textId="77777777" w:rsidR="00657313" w:rsidRPr="002B0A1E" w:rsidRDefault="00657313" w:rsidP="003E472A">
      <w:pPr>
        <w:keepNext/>
        <w:keepLines/>
        <w:spacing w:before="40"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bookmarkStart w:id="41" w:name="_Toc473638603"/>
      <w:bookmarkStart w:id="42" w:name="_Toc114746925"/>
      <w:r>
        <w:rPr>
          <w:rFonts w:ascii="Times New Roman" w:hAnsi="Times New Roman"/>
          <w:b/>
          <w:i/>
          <w:sz w:val="24"/>
          <w:szCs w:val="24"/>
        </w:rPr>
        <w:t>Таблица № 18</w:t>
      </w:r>
      <w:r w:rsidRPr="002B0A1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2.</w:t>
      </w:r>
      <w:r w:rsidRPr="002B0A1E">
        <w:rPr>
          <w:rFonts w:ascii="Times New Roman" w:hAnsi="Times New Roman"/>
          <w:b/>
          <w:i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1"/>
      <w:bookmarkEnd w:id="42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7"/>
      </w:tblGrid>
      <w:tr w:rsidR="00657313" w:rsidRPr="00204954" w14:paraId="14BE96D6" w14:textId="77777777" w:rsidTr="00204954">
        <w:tc>
          <w:tcPr>
            <w:tcW w:w="3114" w:type="dxa"/>
          </w:tcPr>
          <w:p w14:paraId="7D90B39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14:paraId="3345B85D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657313" w:rsidRPr="00204954" w14:paraId="0B99033F" w14:textId="77777777" w:rsidTr="00204954">
        <w:tc>
          <w:tcPr>
            <w:tcW w:w="9351" w:type="dxa"/>
            <w:gridSpan w:val="2"/>
          </w:tcPr>
          <w:p w14:paraId="6EAD5B6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18FD621C" w14:textId="77777777" w:rsidTr="00204954">
        <w:trPr>
          <w:trHeight w:val="1362"/>
        </w:trPr>
        <w:tc>
          <w:tcPr>
            <w:tcW w:w="3114" w:type="dxa"/>
          </w:tcPr>
          <w:p w14:paraId="081E469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C000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Отдых (рекреация) (из кода 5.0 код 5.2)</w:t>
            </w:r>
          </w:p>
          <w:p w14:paraId="0C875D1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Природно-познавательный туризм (5.2)</w:t>
            </w:r>
          </w:p>
          <w:p w14:paraId="4009DD7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Охрана природных территорий (9.1)</w:t>
            </w:r>
          </w:p>
          <w:p w14:paraId="55830AD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(11.1)</w:t>
            </w:r>
          </w:p>
          <w:p w14:paraId="1F4361F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14:paraId="77126A11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14:paraId="187BFB80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-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676C119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14:paraId="37EB177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50EFC24A" w14:textId="77777777" w:rsidR="00657313" w:rsidRPr="00204954" w:rsidRDefault="00657313" w:rsidP="00204954">
            <w:pPr>
              <w:spacing w:after="0" w:line="240" w:lineRule="auto"/>
              <w:jc w:val="both"/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7313" w:rsidRPr="00204954" w14:paraId="3FFD5BB4" w14:textId="77777777" w:rsidTr="00204954">
        <w:tc>
          <w:tcPr>
            <w:tcW w:w="9351" w:type="dxa"/>
            <w:gridSpan w:val="2"/>
          </w:tcPr>
          <w:p w14:paraId="4BA97BC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57313" w:rsidRPr="00204954" w14:paraId="4775239A" w14:textId="77777777" w:rsidTr="00204954">
        <w:trPr>
          <w:trHeight w:val="516"/>
        </w:trPr>
        <w:tc>
          <w:tcPr>
            <w:tcW w:w="3114" w:type="dxa"/>
          </w:tcPr>
          <w:p w14:paraId="75B3D1E4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  <w:p w14:paraId="0E881F4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259009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14:paraId="1713728D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1E576C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0CC00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3 м.</w:t>
            </w:r>
          </w:p>
          <w:p w14:paraId="0F2F6E5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29A8B00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657313" w:rsidRPr="00204954" w14:paraId="6147B05E" w14:textId="77777777" w:rsidTr="00204954">
        <w:trPr>
          <w:trHeight w:val="711"/>
        </w:trPr>
        <w:tc>
          <w:tcPr>
            <w:tcW w:w="3114" w:type="dxa"/>
          </w:tcPr>
          <w:p w14:paraId="73E3B3D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Причалы для маломерных судов (5.4)</w:t>
            </w:r>
          </w:p>
          <w:p w14:paraId="01774AB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977CA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6F55427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CAA445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14:paraId="3B0BC3B3" w14:textId="77777777" w:rsidR="00657313" w:rsidRPr="00204954" w:rsidRDefault="00657313" w:rsidP="002049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не подлежит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установлению.</w:t>
            </w:r>
          </w:p>
          <w:p w14:paraId="4D5F6F8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не подлежит 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установлению.</w:t>
            </w:r>
          </w:p>
        </w:tc>
      </w:tr>
      <w:tr w:rsidR="00657313" w:rsidRPr="00204954" w14:paraId="124157FD" w14:textId="77777777" w:rsidTr="00204954">
        <w:trPr>
          <w:trHeight w:val="570"/>
        </w:trPr>
        <w:tc>
          <w:tcPr>
            <w:tcW w:w="9351" w:type="dxa"/>
            <w:gridSpan w:val="2"/>
          </w:tcPr>
          <w:p w14:paraId="1645E3D0" w14:textId="77777777" w:rsidR="00657313" w:rsidRPr="00204954" w:rsidRDefault="00657313" w:rsidP="0020495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74A9DF24" w14:textId="77777777" w:rsidTr="00204954">
        <w:trPr>
          <w:trHeight w:val="317"/>
        </w:trPr>
        <w:tc>
          <w:tcPr>
            <w:tcW w:w="3114" w:type="dxa"/>
          </w:tcPr>
          <w:p w14:paraId="6FD94BF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14:paraId="7E433DE1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E22C4F" w14:textId="77777777" w:rsidR="008D05A2" w:rsidRDefault="008D05A2" w:rsidP="00B41F3F"/>
    <w:p w14:paraId="54678B25" w14:textId="77777777" w:rsidR="002B41EC" w:rsidRPr="00B41F3F" w:rsidRDefault="002B41EC" w:rsidP="00B41F3F"/>
    <w:p w14:paraId="0C8009AB" w14:textId="77777777" w:rsidR="00657313" w:rsidRPr="000D00FD" w:rsidRDefault="00657313" w:rsidP="003E472A">
      <w:pPr>
        <w:pStyle w:val="2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43" w:name="_Toc114746926"/>
      <w:r>
        <w:rPr>
          <w:rFonts w:ascii="Times New Roman" w:hAnsi="Times New Roman"/>
          <w:b/>
          <w:color w:val="auto"/>
          <w:sz w:val="24"/>
          <w:szCs w:val="24"/>
        </w:rPr>
        <w:t>Статья 19</w:t>
      </w:r>
      <w:r w:rsidRPr="000D00FD">
        <w:rPr>
          <w:rFonts w:ascii="Times New Roman" w:hAnsi="Times New Roman"/>
          <w:b/>
          <w:color w:val="auto"/>
          <w:sz w:val="24"/>
          <w:szCs w:val="24"/>
        </w:rPr>
        <w:t>. Зоны специального назначения</w:t>
      </w:r>
      <w:bookmarkEnd w:id="43"/>
    </w:p>
    <w:p w14:paraId="26FFAD34" w14:textId="77777777" w:rsidR="00657313" w:rsidRPr="000D00FD" w:rsidRDefault="00657313" w:rsidP="003E4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473B1" w14:textId="77777777" w:rsidR="00657313" w:rsidRPr="000D00FD" w:rsidRDefault="00657313" w:rsidP="003E472A">
      <w:pPr>
        <w:pStyle w:val="3"/>
        <w:spacing w:line="240" w:lineRule="auto"/>
        <w:rPr>
          <w:rFonts w:ascii="Times New Roman" w:hAnsi="Times New Roman"/>
          <w:b/>
          <w:i/>
          <w:color w:val="auto"/>
        </w:rPr>
      </w:pPr>
      <w:bookmarkStart w:id="44" w:name="_Toc114746927"/>
      <w:r w:rsidRPr="000D00FD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19</w:t>
      </w:r>
      <w:r w:rsidRPr="000D00FD">
        <w:rPr>
          <w:rFonts w:ascii="Times New Roman" w:hAnsi="Times New Roman"/>
          <w:b/>
          <w:i/>
          <w:color w:val="auto"/>
        </w:rPr>
        <w:t>.1.</w:t>
      </w:r>
      <w:r w:rsidRPr="005E05E3">
        <w:rPr>
          <w:rFonts w:ascii="Times New Roman" w:hAnsi="Times New Roman"/>
        </w:rPr>
        <w:t xml:space="preserve"> </w:t>
      </w:r>
      <w:r w:rsidRPr="005E05E3">
        <w:rPr>
          <w:rFonts w:ascii="Times New Roman" w:hAnsi="Times New Roman"/>
          <w:b/>
          <w:i/>
          <w:color w:val="auto"/>
        </w:rPr>
        <w:t xml:space="preserve">Зона специального назначения, связанная с захоронениями </w:t>
      </w:r>
      <w:r w:rsidRPr="000D00FD">
        <w:rPr>
          <w:rFonts w:ascii="Times New Roman" w:hAnsi="Times New Roman"/>
          <w:b/>
          <w:i/>
          <w:color w:val="auto"/>
        </w:rPr>
        <w:t>- СН</w:t>
      </w:r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5116"/>
        <w:gridCol w:w="1918"/>
      </w:tblGrid>
      <w:tr w:rsidR="00657313" w:rsidRPr="00204954" w14:paraId="7755C7AE" w14:textId="77777777" w:rsidTr="00204954">
        <w:tc>
          <w:tcPr>
            <w:tcW w:w="0" w:type="auto"/>
          </w:tcPr>
          <w:p w14:paraId="74F711E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14:paraId="4577E65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23CCCD2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02E755C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7FD3138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FA1FB0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64279D7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5ED1F13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371EDFC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367AF21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25A6235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1A58E6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1246CEF7" w14:textId="77777777" w:rsidTr="00204954">
        <w:tc>
          <w:tcPr>
            <w:tcW w:w="0" w:type="auto"/>
          </w:tcPr>
          <w:p w14:paraId="30DA678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0" w:type="auto"/>
          </w:tcPr>
          <w:p w14:paraId="45C38A7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кладбищ, крематориев и мест захоронения;</w:t>
            </w:r>
          </w:p>
          <w:p w14:paraId="79A446A1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размещение соответствующих культовых сооружений;</w:t>
            </w:r>
          </w:p>
          <w:p w14:paraId="2E36864D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0" w:type="auto"/>
          </w:tcPr>
          <w:p w14:paraId="7CCAFC87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  <w:tr w:rsidR="00657313" w:rsidRPr="00204954" w14:paraId="26F6998C" w14:textId="77777777" w:rsidTr="00204954">
        <w:tc>
          <w:tcPr>
            <w:tcW w:w="0" w:type="auto"/>
          </w:tcPr>
          <w:p w14:paraId="417EA06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14:paraId="31DBDAD2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0" w:type="auto"/>
          </w:tcPr>
          <w:p w14:paraId="5A66707F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  <w:tr w:rsidR="00657313" w:rsidRPr="00204954" w14:paraId="110C9940" w14:textId="77777777" w:rsidTr="00204954">
        <w:tc>
          <w:tcPr>
            <w:tcW w:w="0" w:type="auto"/>
          </w:tcPr>
          <w:p w14:paraId="5D6D486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14:paraId="4480831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113309F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6E120A1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45191700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6E94395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4768660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0B1E9647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2F77C7B5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2135412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131112D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56FFB3FC" w14:textId="77777777" w:rsidTr="00204954">
        <w:tc>
          <w:tcPr>
            <w:tcW w:w="0" w:type="auto"/>
          </w:tcPr>
          <w:p w14:paraId="2B5FE93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983C3D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EFC1006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313" w:rsidRPr="00204954" w14:paraId="5B36501B" w14:textId="77777777" w:rsidTr="00204954">
        <w:tc>
          <w:tcPr>
            <w:tcW w:w="0" w:type="auto"/>
          </w:tcPr>
          <w:p w14:paraId="2AA8A37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14:paraId="2294BD3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3F2ABEE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65EB071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047C4019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0495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DB3B5C8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6251840F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14:paraId="6C441B73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14:paraId="0BDDE91E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14:paraId="5B44CB62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14:paraId="793B643C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14:paraId="768158BD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7313" w:rsidRPr="00204954" w14:paraId="452D8C28" w14:textId="77777777" w:rsidTr="00204954">
        <w:tc>
          <w:tcPr>
            <w:tcW w:w="0" w:type="auto"/>
          </w:tcPr>
          <w:p w14:paraId="4DAC08F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BE1519C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E04B200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F66B292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24)</w:t>
      </w:r>
    </w:p>
    <w:p w14:paraId="21DD754A" w14:textId="77777777" w:rsidR="00657313" w:rsidRDefault="00657313" w:rsidP="003E472A">
      <w:pPr>
        <w:spacing w:after="0" w:line="240" w:lineRule="auto"/>
        <w:rPr>
          <w:rFonts w:ascii="Times New Roman" w:hAnsi="Times New Roman"/>
        </w:rPr>
      </w:pPr>
    </w:p>
    <w:p w14:paraId="47E9613D" w14:textId="77777777" w:rsidR="00657313" w:rsidRPr="00CD75BE" w:rsidRDefault="00657313" w:rsidP="003E472A">
      <w:pPr>
        <w:spacing w:after="0" w:line="240" w:lineRule="auto"/>
        <w:rPr>
          <w:rFonts w:ascii="Times New Roman" w:hAnsi="Times New Roman"/>
        </w:rPr>
      </w:pPr>
    </w:p>
    <w:p w14:paraId="5F443454" w14:textId="77777777" w:rsidR="00657313" w:rsidRPr="000D00FD" w:rsidRDefault="00657313" w:rsidP="003E472A">
      <w:pPr>
        <w:pStyle w:val="3"/>
        <w:spacing w:line="240" w:lineRule="auto"/>
        <w:jc w:val="both"/>
        <w:rPr>
          <w:rFonts w:ascii="Times New Roman" w:hAnsi="Times New Roman"/>
          <w:b/>
          <w:i/>
          <w:color w:val="auto"/>
        </w:rPr>
      </w:pPr>
      <w:bookmarkStart w:id="45" w:name="_Toc114746928"/>
      <w:r>
        <w:rPr>
          <w:rFonts w:ascii="Times New Roman" w:hAnsi="Times New Roman"/>
          <w:b/>
          <w:i/>
          <w:color w:val="auto"/>
        </w:rPr>
        <w:t>Таблица № 19</w:t>
      </w:r>
      <w:r w:rsidRPr="000D00FD">
        <w:rPr>
          <w:rFonts w:ascii="Times New Roman" w:hAnsi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5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2"/>
      </w:tblGrid>
      <w:tr w:rsidR="00657313" w:rsidRPr="00204954" w14:paraId="7C12808D" w14:textId="77777777" w:rsidTr="00204954">
        <w:tc>
          <w:tcPr>
            <w:tcW w:w="3119" w:type="dxa"/>
          </w:tcPr>
          <w:p w14:paraId="56986C2E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6" w:name="_Toc473205483"/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2" w:type="dxa"/>
          </w:tcPr>
          <w:p w14:paraId="307B0F9B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657313" w:rsidRPr="00204954" w14:paraId="194D517C" w14:textId="77777777" w:rsidTr="00204954">
        <w:tc>
          <w:tcPr>
            <w:tcW w:w="9351" w:type="dxa"/>
            <w:gridSpan w:val="2"/>
          </w:tcPr>
          <w:p w14:paraId="6CDA99DB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47D982EB" w14:textId="77777777" w:rsidTr="00204954">
        <w:tc>
          <w:tcPr>
            <w:tcW w:w="3119" w:type="dxa"/>
          </w:tcPr>
          <w:p w14:paraId="463BBD5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232" w:type="dxa"/>
          </w:tcPr>
          <w:p w14:paraId="7CDA99E6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94F05B6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9B0C62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36C958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7AD70237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14:paraId="257D029A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</w:tc>
      </w:tr>
      <w:tr w:rsidR="00657313" w:rsidRPr="00204954" w14:paraId="5D0F6012" w14:textId="77777777" w:rsidTr="00204954">
        <w:tc>
          <w:tcPr>
            <w:tcW w:w="3119" w:type="dxa"/>
          </w:tcPr>
          <w:p w14:paraId="7E805B51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232" w:type="dxa"/>
          </w:tcPr>
          <w:p w14:paraId="1D3C2C7D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14:paraId="288366D7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0D1F1F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6FBA03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 xml:space="preserve"> – 1 м.</w:t>
            </w:r>
          </w:p>
          <w:p w14:paraId="573FBF1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43927919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653C8035" w14:textId="77777777" w:rsidR="00657313" w:rsidRPr="00204954" w:rsidRDefault="00657313" w:rsidP="0020495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57313" w:rsidRPr="00204954" w14:paraId="4D330C1A" w14:textId="77777777" w:rsidTr="00204954">
        <w:tc>
          <w:tcPr>
            <w:tcW w:w="9351" w:type="dxa"/>
            <w:gridSpan w:val="2"/>
          </w:tcPr>
          <w:p w14:paraId="31E5852E" w14:textId="77777777" w:rsidR="00657313" w:rsidRPr="00204954" w:rsidRDefault="00657313" w:rsidP="0020495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57313" w:rsidRPr="00204954" w14:paraId="11D34808" w14:textId="77777777" w:rsidTr="00204954">
        <w:tc>
          <w:tcPr>
            <w:tcW w:w="3119" w:type="dxa"/>
          </w:tcPr>
          <w:p w14:paraId="3A642BD8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2" w:type="dxa"/>
          </w:tcPr>
          <w:p w14:paraId="2FF2D49D" w14:textId="77777777" w:rsidR="00657313" w:rsidRPr="00204954" w:rsidRDefault="00657313" w:rsidP="002049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495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657313" w:rsidRPr="00204954" w14:paraId="3182E0D8" w14:textId="77777777" w:rsidTr="00204954">
        <w:tc>
          <w:tcPr>
            <w:tcW w:w="9351" w:type="dxa"/>
            <w:gridSpan w:val="2"/>
          </w:tcPr>
          <w:p w14:paraId="717F08D6" w14:textId="77777777" w:rsidR="00657313" w:rsidRPr="00204954" w:rsidRDefault="00657313" w:rsidP="0020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57313" w:rsidRPr="00204954" w14:paraId="2A9A3967" w14:textId="77777777" w:rsidTr="00204954">
        <w:tc>
          <w:tcPr>
            <w:tcW w:w="3119" w:type="dxa"/>
          </w:tcPr>
          <w:p w14:paraId="04F895EA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2" w:type="dxa"/>
          </w:tcPr>
          <w:p w14:paraId="4F9BE482" w14:textId="77777777" w:rsidR="00657313" w:rsidRPr="00204954" w:rsidRDefault="00657313" w:rsidP="0020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998E6A7" w14:textId="77777777" w:rsidR="00657313" w:rsidRPr="00090BF3" w:rsidRDefault="00657313" w:rsidP="003E472A">
      <w:pPr>
        <w:spacing w:after="0" w:line="240" w:lineRule="auto"/>
      </w:pPr>
    </w:p>
    <w:p w14:paraId="79D58462" w14:textId="77777777" w:rsidR="00657313" w:rsidRPr="00CF0A92" w:rsidRDefault="00657313" w:rsidP="00CF0A92">
      <w:bookmarkStart w:id="47" w:name="_Toc473542325"/>
      <w:bookmarkEnd w:id="46"/>
    </w:p>
    <w:p w14:paraId="0F449D37" w14:textId="77777777" w:rsidR="00657313" w:rsidRPr="00000E18" w:rsidRDefault="00657313" w:rsidP="00AC1F26">
      <w:pPr>
        <w:pStyle w:val="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8" w:name="_Toc114746929"/>
      <w:r w:rsidRPr="00000E18">
        <w:rPr>
          <w:rFonts w:ascii="Times New Roman" w:hAnsi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  <w:r w:rsidRPr="00000E18">
        <w:rPr>
          <w:rFonts w:ascii="Times New Roman" w:hAnsi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7"/>
      <w:bookmarkEnd w:id="48"/>
    </w:p>
    <w:p w14:paraId="564FF2F6" w14:textId="77777777" w:rsidR="00657313" w:rsidRPr="00000E18" w:rsidRDefault="00657313" w:rsidP="00AC1F26">
      <w:pPr>
        <w:spacing w:after="0" w:line="240" w:lineRule="auto"/>
        <w:ind w:right="-284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428B91C" w14:textId="7777777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14:paraId="395236AC" w14:textId="04C2A7EE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В целях обеспечения благоприятной среды жизнедеятельности, защиты территории от воздействия чрезвычайных ситуаций природного и техногенного характера, предотвращения загрязнения водных ресурсов, поддержания и эффективного использования исторической застройки, повышения привлекательности поселения, со</w:t>
      </w:r>
      <w:r w:rsidR="005146D9">
        <w:rPr>
          <w:rFonts w:ascii="Times New Roman" w:hAnsi="Times New Roman"/>
          <w:sz w:val="24"/>
          <w:szCs w:val="24"/>
        </w:rPr>
        <w:t xml:space="preserve">хранения его уникальной среды, </w:t>
      </w:r>
      <w:r w:rsidRPr="00000E18">
        <w:rPr>
          <w:rFonts w:ascii="Times New Roman" w:hAnsi="Times New Roman"/>
          <w:sz w:val="24"/>
          <w:szCs w:val="24"/>
        </w:rPr>
        <w:t>устанавливаются следующие зоны с особыми условиями использования территории:</w:t>
      </w:r>
    </w:p>
    <w:p w14:paraId="2208339C" w14:textId="7777777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1) санитарно-защитные зоны;</w:t>
      </w:r>
    </w:p>
    <w:p w14:paraId="2FB0BA52" w14:textId="7777777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2) охранные зоны;</w:t>
      </w:r>
    </w:p>
    <w:p w14:paraId="29E89CAE" w14:textId="7777777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3) зоны санитарного разрыва.</w:t>
      </w:r>
    </w:p>
    <w:p w14:paraId="5BCF7E39" w14:textId="3AB0F9A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Регламенты для зон с особыми условиями использования территории установлены в соответствии с действующими техническими регламентами (действующими нормативами)</w:t>
      </w:r>
    </w:p>
    <w:p w14:paraId="422A47B1" w14:textId="7777777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14:paraId="6B0D3C39" w14:textId="7777777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5CC3843" w14:textId="77777777" w:rsidR="00657313" w:rsidRPr="0084373E" w:rsidRDefault="00657313" w:rsidP="003828DE">
      <w:pPr>
        <w:pStyle w:val="3"/>
        <w:spacing w:line="240" w:lineRule="auto"/>
        <w:ind w:right="-2"/>
        <w:rPr>
          <w:rFonts w:ascii="Times New Roman" w:hAnsi="Times New Roman"/>
          <w:b/>
          <w:i/>
          <w:color w:val="auto"/>
        </w:rPr>
      </w:pPr>
      <w:bookmarkStart w:id="49" w:name="_Toc473542326"/>
      <w:bookmarkStart w:id="50" w:name="_Toc114746930"/>
      <w:r>
        <w:rPr>
          <w:rFonts w:ascii="Times New Roman" w:hAnsi="Times New Roman"/>
          <w:b/>
          <w:i/>
          <w:color w:val="auto"/>
        </w:rPr>
        <w:t>20</w:t>
      </w:r>
      <w:r w:rsidRPr="00E300BC">
        <w:rPr>
          <w:rFonts w:ascii="Times New Roman" w:hAnsi="Times New Roman"/>
          <w:b/>
          <w:i/>
          <w:color w:val="auto"/>
        </w:rPr>
        <w:t>.1 Санитарно-защитные зоны (СЗЗ)</w:t>
      </w:r>
      <w:bookmarkEnd w:id="49"/>
      <w:bookmarkEnd w:id="50"/>
    </w:p>
    <w:p w14:paraId="36974F5D" w14:textId="19615F9E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В соответствии с действующими техническими регла</w:t>
      </w:r>
      <w:r w:rsidR="005146D9">
        <w:rPr>
          <w:rFonts w:ascii="Times New Roman" w:hAnsi="Times New Roman"/>
          <w:sz w:val="24"/>
          <w:szCs w:val="24"/>
        </w:rPr>
        <w:t>ментами (действующими норматива</w:t>
      </w:r>
      <w:r w:rsidRPr="00000E18">
        <w:rPr>
          <w:rFonts w:ascii="Times New Roman" w:hAnsi="Times New Roman"/>
          <w:sz w:val="24"/>
          <w:szCs w:val="24"/>
        </w:rPr>
        <w:t>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14:paraId="65CC6159" w14:textId="7777777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Территория санитарно-защитной зоны предназначена для:</w:t>
      </w:r>
    </w:p>
    <w:p w14:paraId="6CBF86DE" w14:textId="77777777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14:paraId="0AA5F64D" w14:textId="0E86C82D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2) создания санитарно-защитного барьера между территорией предприятия (груп</w:t>
      </w:r>
      <w:r w:rsidR="005146D9">
        <w:rPr>
          <w:rFonts w:ascii="Times New Roman" w:hAnsi="Times New Roman"/>
          <w:sz w:val="24"/>
          <w:szCs w:val="24"/>
        </w:rPr>
        <w:t xml:space="preserve">пы предприятий) и территорией </w:t>
      </w:r>
      <w:r w:rsidRPr="00000E18">
        <w:rPr>
          <w:rFonts w:ascii="Times New Roman" w:hAnsi="Times New Roman"/>
          <w:sz w:val="24"/>
          <w:szCs w:val="24"/>
        </w:rPr>
        <w:t>жилой застройки;</w:t>
      </w:r>
    </w:p>
    <w:p w14:paraId="1BE6A0FF" w14:textId="670740E1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</w:t>
      </w:r>
      <w:r w:rsidR="005146D9" w:rsidRPr="00000E18">
        <w:rPr>
          <w:rFonts w:ascii="Times New Roman" w:hAnsi="Times New Roman"/>
          <w:sz w:val="24"/>
          <w:szCs w:val="24"/>
        </w:rPr>
        <w:t>фильтрацию загрязнителей атмосферного воздуха,</w:t>
      </w:r>
      <w:r w:rsidRPr="00000E18">
        <w:rPr>
          <w:rFonts w:ascii="Times New Roman" w:hAnsi="Times New Roman"/>
          <w:sz w:val="24"/>
          <w:szCs w:val="24"/>
        </w:rPr>
        <w:t xml:space="preserve"> и повышение комфортности микроклимата.</w:t>
      </w:r>
    </w:p>
    <w:p w14:paraId="79BB12E0" w14:textId="6481E10E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устанавливаются нормати</w:t>
      </w:r>
      <w:r w:rsidR="005146D9">
        <w:rPr>
          <w:rFonts w:ascii="Times New Roman" w:hAnsi="Times New Roman"/>
          <w:sz w:val="24"/>
          <w:szCs w:val="24"/>
        </w:rPr>
        <w:t>вные размеры СЗЗ</w:t>
      </w:r>
      <w:r w:rsidRPr="00000E18">
        <w:rPr>
          <w:rFonts w:ascii="Times New Roman" w:hAnsi="Times New Roman"/>
          <w:sz w:val="24"/>
          <w:szCs w:val="24"/>
        </w:rPr>
        <w:t xml:space="preserve"> в соответствии с действующими техническим регламентами (действующими нормативами).</w:t>
      </w:r>
    </w:p>
    <w:p w14:paraId="18D01D14" w14:textId="4857563F" w:rsidR="00657313" w:rsidRPr="00000E18" w:rsidRDefault="00657313" w:rsidP="003828DE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Санитарно-защитные зоны регламентируется Федер</w:t>
      </w:r>
      <w:r w:rsidR="005146D9">
        <w:rPr>
          <w:rFonts w:ascii="Times New Roman" w:eastAsia="TimesNewRomanPSMT" w:hAnsi="Times New Roman"/>
          <w:sz w:val="24"/>
          <w:szCs w:val="24"/>
        </w:rPr>
        <w:t>альным Законом от 30.03.1999г «</w:t>
      </w:r>
      <w:r w:rsidRPr="00000E18">
        <w:rPr>
          <w:rFonts w:ascii="Times New Roman" w:eastAsia="TimesNewRomanPSMT" w:hAnsi="Times New Roman"/>
          <w:sz w:val="24"/>
          <w:szCs w:val="24"/>
        </w:rPr>
        <w:t>О санитарно-защитном благополучии населения» №52-ФЗ, Федеральным Законом от 1</w:t>
      </w:r>
      <w:r w:rsidR="008D05A2">
        <w:rPr>
          <w:rFonts w:ascii="Times New Roman" w:eastAsia="TimesNewRomanPSMT" w:hAnsi="Times New Roman"/>
          <w:sz w:val="24"/>
          <w:szCs w:val="24"/>
        </w:rPr>
        <w:t>0.01.2002г «</w:t>
      </w:r>
      <w:r w:rsidRPr="00000E18">
        <w:rPr>
          <w:rFonts w:ascii="Times New Roman" w:eastAsia="TimesNewRomanPSMT" w:hAnsi="Times New Roman"/>
          <w:sz w:val="24"/>
          <w:szCs w:val="24"/>
        </w:rPr>
        <w:t>Об охране окружающей среды» №7-ФЗ, СанПиН 2.2.1/2.1.1.1200-03.</w:t>
      </w:r>
    </w:p>
    <w:p w14:paraId="02F84BEE" w14:textId="77777777" w:rsidR="00657313" w:rsidRDefault="00657313" w:rsidP="00735D45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000E18">
        <w:rPr>
          <w:rFonts w:ascii="Times New Roman" w:hAnsi="Times New Roman"/>
          <w:sz w:val="24"/>
          <w:szCs w:val="24"/>
        </w:rPr>
        <w:t>з</w:t>
      </w:r>
      <w:r w:rsidRPr="00000E18">
        <w:rPr>
          <w:rFonts w:ascii="Times New Roman" w:eastAsia="TimesNewRomanPSMT" w:hAnsi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000E18">
        <w:rPr>
          <w:rFonts w:ascii="Times New Roman" w:hAnsi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000E18">
        <w:rPr>
          <w:rFonts w:ascii="Times New Roman" w:hAnsi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000E18">
        <w:rPr>
          <w:rFonts w:ascii="Times New Roman" w:hAnsi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000E18">
        <w:rPr>
          <w:rFonts w:ascii="Times New Roman" w:hAnsi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защиты прав потребителей и потребительского рынка</w:t>
      </w:r>
      <w:r w:rsidRPr="00000E18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, </w:t>
      </w:r>
      <w:r w:rsidRPr="00000E18">
        <w:rPr>
          <w:rFonts w:ascii="Times New Roman" w:eastAsia="TimesNewRomanPSMT" w:hAnsi="Times New Roman"/>
          <w:sz w:val="24"/>
          <w:szCs w:val="24"/>
        </w:rPr>
        <w:t>и утверждаются главой поселения.</w:t>
      </w:r>
    </w:p>
    <w:p w14:paraId="0A859DC4" w14:textId="77777777" w:rsidR="00657313" w:rsidRPr="00FC6903" w:rsidRDefault="00657313" w:rsidP="00735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03">
        <w:rPr>
          <w:rFonts w:ascii="Times New Roman" w:hAnsi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14:paraId="43021370" w14:textId="77777777" w:rsidR="00657313" w:rsidRDefault="00657313" w:rsidP="00735D45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F80F38">
        <w:rPr>
          <w:rFonts w:ascii="Times New Roman" w:eastAsia="TimesNewRomanPSMT" w:hAnsi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/>
          <w:sz w:val="24"/>
          <w:szCs w:val="24"/>
        </w:rPr>
        <w:t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/>
          <w:sz w:val="24"/>
          <w:szCs w:val="24"/>
        </w:rPr>
        <w:t xml:space="preserve"> в соответствии с таблицей № 20.1.1. </w:t>
      </w:r>
    </w:p>
    <w:p w14:paraId="41B0991A" w14:textId="77777777" w:rsidR="00657313" w:rsidRDefault="00657313" w:rsidP="00735D45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2EEE5ACE" w14:textId="77777777" w:rsidR="00657313" w:rsidRDefault="00657313" w:rsidP="00735D45">
      <w:pPr>
        <w:pStyle w:val="3"/>
        <w:rPr>
          <w:rFonts w:ascii="Times New Roman" w:eastAsia="TimesNewRomanPSMT" w:hAnsi="Times New Roman"/>
          <w:b/>
          <w:i/>
          <w:color w:val="auto"/>
        </w:rPr>
      </w:pPr>
      <w:bookmarkStart w:id="51" w:name="_Toc497207652"/>
      <w:bookmarkStart w:id="52" w:name="_Toc114746931"/>
      <w:r>
        <w:rPr>
          <w:rFonts w:ascii="Times New Roman" w:eastAsia="TimesNewRomanPSMT" w:hAnsi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/>
          <w:b/>
          <w:i/>
          <w:color w:val="auto"/>
        </w:rPr>
        <w:t>.1.1. Режим территории санитарно-защитной зоны</w:t>
      </w:r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657313" w:rsidRPr="00204954" w14:paraId="75C82AAA" w14:textId="77777777" w:rsidTr="00204954">
        <w:tc>
          <w:tcPr>
            <w:tcW w:w="4815" w:type="dxa"/>
          </w:tcPr>
          <w:p w14:paraId="091E5AF2" w14:textId="77777777" w:rsidR="00657313" w:rsidRPr="00204954" w:rsidRDefault="00657313" w:rsidP="00204954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TimesNewRomanPSMT" w:hAnsi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14:paraId="6C939BAD" w14:textId="77777777" w:rsidR="00657313" w:rsidRPr="00204954" w:rsidRDefault="00657313" w:rsidP="00204954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eastAsia="TimesNewRomanPSMT" w:hAnsi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657313" w:rsidRPr="00204954" w14:paraId="08E61CCD" w14:textId="77777777" w:rsidTr="00204954">
        <w:tc>
          <w:tcPr>
            <w:tcW w:w="4815" w:type="dxa"/>
          </w:tcPr>
          <w:p w14:paraId="1B19AE7A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43473565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1DD82A93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нефте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204954">
              <w:rPr>
                <w:rFonts w:ascii="Times New Roman" w:hAnsi="Times New Roman"/>
                <w:sz w:val="24"/>
                <w:szCs w:val="24"/>
              </w:rPr>
              <w:t>водоохлаждающие</w:t>
            </w:r>
            <w:proofErr w:type="spellEnd"/>
            <w:r w:rsidRPr="00204954">
              <w:rPr>
                <w:rFonts w:ascii="Times New Roman" w:hAnsi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657313" w:rsidRPr="00204954" w14:paraId="26AB6A73" w14:textId="77777777" w:rsidTr="00204954">
        <w:tc>
          <w:tcPr>
            <w:tcW w:w="4815" w:type="dxa"/>
          </w:tcPr>
          <w:p w14:paraId="7EEB9E50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4812" w:type="dxa"/>
          </w:tcPr>
          <w:p w14:paraId="30256BF5" w14:textId="77777777" w:rsidR="00657313" w:rsidRPr="00204954" w:rsidRDefault="00657313" w:rsidP="002049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14:paraId="191F8C74" w14:textId="77777777" w:rsidR="00657313" w:rsidRDefault="00657313" w:rsidP="00735D45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1C8807E" w14:textId="77777777" w:rsidR="005146D9" w:rsidRPr="00000E18" w:rsidRDefault="005146D9" w:rsidP="00735D45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6A5C0D56" w14:textId="77777777" w:rsidR="00657313" w:rsidRPr="0084373E" w:rsidRDefault="00657313" w:rsidP="003828DE">
      <w:pPr>
        <w:pStyle w:val="3"/>
        <w:spacing w:line="240" w:lineRule="auto"/>
        <w:rPr>
          <w:rFonts w:ascii="Times New Roman" w:hAnsi="Times New Roman"/>
          <w:b/>
          <w:i/>
          <w:color w:val="auto"/>
        </w:rPr>
      </w:pPr>
      <w:bookmarkStart w:id="53" w:name="_Toc473542327"/>
      <w:bookmarkStart w:id="54" w:name="_Toc114746932"/>
      <w:r>
        <w:rPr>
          <w:rFonts w:ascii="Times New Roman" w:hAnsi="Times New Roman"/>
          <w:b/>
          <w:i/>
          <w:color w:val="auto"/>
        </w:rPr>
        <w:t>20</w:t>
      </w:r>
      <w:r w:rsidRPr="00E300BC">
        <w:rPr>
          <w:rFonts w:ascii="Times New Roman" w:hAnsi="Times New Roman"/>
          <w:b/>
          <w:i/>
          <w:color w:val="auto"/>
        </w:rPr>
        <w:t>.2 Охранные зоны</w:t>
      </w:r>
      <w:bookmarkEnd w:id="53"/>
      <w:bookmarkEnd w:id="54"/>
    </w:p>
    <w:p w14:paraId="68789C38" w14:textId="77777777" w:rsidR="00657313" w:rsidRPr="00000E18" w:rsidRDefault="00657313" w:rsidP="003828DE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hAnsi="Times New Roman"/>
          <w:b/>
          <w:bCs/>
          <w:i/>
          <w:iCs/>
          <w:sz w:val="24"/>
          <w:szCs w:val="24"/>
        </w:rPr>
        <w:t>Зоны санитарной охраны ист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14:paraId="760DF379" w14:textId="26AFCDBD" w:rsidR="00657313" w:rsidRPr="00000E18" w:rsidRDefault="005146D9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От подземных </w:t>
      </w:r>
      <w:r w:rsidRPr="00000E18">
        <w:rPr>
          <w:rFonts w:ascii="Times New Roman" w:eastAsia="TimesNewRomanPSMT" w:hAnsi="Times New Roman"/>
          <w:sz w:val="24"/>
          <w:szCs w:val="24"/>
        </w:rPr>
        <w:t>источников</w:t>
      </w:r>
      <w:r w:rsidR="00657313" w:rsidRPr="00000E18">
        <w:rPr>
          <w:rFonts w:ascii="Times New Roman" w:eastAsia="TimesNewRomanPSMT" w:hAnsi="Times New Roman"/>
          <w:sz w:val="24"/>
          <w:szCs w:val="24"/>
        </w:rPr>
        <w:t xml:space="preserve"> водоснабжения, расположенных в поселении необходимо</w:t>
      </w:r>
      <w:r w:rsidR="00657313" w:rsidRPr="00000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57313" w:rsidRPr="00000E18">
        <w:rPr>
          <w:rFonts w:ascii="Times New Roman" w:eastAsia="TimesNewRomanPSMT" w:hAnsi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="00657313" w:rsidRPr="00000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57313" w:rsidRPr="00000E18">
        <w:rPr>
          <w:rFonts w:ascii="Times New Roman" w:eastAsia="TimesNewRomanPSMT" w:hAnsi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="00657313" w:rsidRPr="00000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57313" w:rsidRPr="00000E18">
        <w:rPr>
          <w:rFonts w:ascii="Times New Roman" w:eastAsia="TimesNewRomanPSMT" w:hAnsi="Times New Roman"/>
          <w:sz w:val="24"/>
          <w:szCs w:val="24"/>
        </w:rPr>
        <w:t>водопроводов питьевого назначения».</w:t>
      </w:r>
    </w:p>
    <w:p w14:paraId="10424EB7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Андрюшинского</w:t>
      </w:r>
      <w:proofErr w:type="spellEnd"/>
      <w:r w:rsidRPr="00000E18"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14:paraId="5AD2695E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14:paraId="55211F67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000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14:paraId="72BE8D9A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000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14:paraId="134B4F53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000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000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пояса, не достигает водозабора;</w:t>
      </w:r>
    </w:p>
    <w:p w14:paraId="4B2ED8BA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х</w:t>
      </w:r>
      <w:r w:rsidRPr="00000E18">
        <w:rPr>
          <w:rFonts w:ascii="Times New Roman" w:eastAsia="TimesNewRomanPSMT" w:hAnsi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14:paraId="5F3D2C8A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14:paraId="48E28339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E18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4D0FA6C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зданий, проживание людей, применение ядохимикатов и удобрений.</w:t>
      </w:r>
    </w:p>
    <w:p w14:paraId="5023DD78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14:paraId="0AF43570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000E18">
        <w:rPr>
          <w:rFonts w:ascii="Times New Roman" w:eastAsia="TimesNewRomanPSMT" w:hAnsi="Times New Roman"/>
          <w:sz w:val="24"/>
          <w:szCs w:val="24"/>
        </w:rPr>
        <w:t>промстоков</w:t>
      </w:r>
      <w:proofErr w:type="spellEnd"/>
      <w:r w:rsidRPr="00000E18">
        <w:rPr>
          <w:rFonts w:ascii="Times New Roman" w:eastAsia="TimesNewRomanPSMT" w:hAnsi="Times New Roman"/>
          <w:sz w:val="24"/>
          <w:szCs w:val="24"/>
        </w:rPr>
        <w:t>,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00E18">
        <w:rPr>
          <w:rFonts w:ascii="Times New Roman" w:eastAsia="TimesNewRomanPSMT" w:hAnsi="Times New Roman"/>
          <w:sz w:val="24"/>
          <w:szCs w:val="24"/>
        </w:rPr>
        <w:t>шламохранилища</w:t>
      </w:r>
      <w:proofErr w:type="spellEnd"/>
      <w:r w:rsidRPr="00000E18">
        <w:rPr>
          <w:rFonts w:ascii="Times New Roman" w:eastAsia="TimesNewRomanPSMT" w:hAnsi="Times New Roman"/>
          <w:sz w:val="24"/>
          <w:szCs w:val="24"/>
        </w:rPr>
        <w:t xml:space="preserve"> и т.д.).</w:t>
      </w:r>
    </w:p>
    <w:p w14:paraId="55B2D24B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000E18">
        <w:rPr>
          <w:rFonts w:ascii="Times New Roman" w:eastAsia="TimesNewRomanPSMT" w:hAnsi="Times New Roman"/>
          <w:sz w:val="24"/>
          <w:szCs w:val="24"/>
        </w:rPr>
        <w:t>канализования</w:t>
      </w:r>
      <w:proofErr w:type="spellEnd"/>
      <w:r w:rsidRPr="00000E18">
        <w:rPr>
          <w:rFonts w:ascii="Times New Roman" w:eastAsia="TimesNewRomanPSMT" w:hAnsi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очисткой.</w:t>
      </w:r>
    </w:p>
    <w:p w14:paraId="483A6176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hAnsi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14:paraId="02B9BA05" w14:textId="77777777" w:rsidR="00657313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000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000E18">
        <w:rPr>
          <w:rFonts w:ascii="Times New Roman" w:eastAsia="TimesNewRomanPSMT" w:hAnsi="Times New Roman"/>
          <w:sz w:val="24"/>
          <w:szCs w:val="24"/>
        </w:rPr>
        <w:t>шламохранилищ</w:t>
      </w:r>
      <w:proofErr w:type="spellEnd"/>
      <w:r w:rsidRPr="00000E18">
        <w:rPr>
          <w:rFonts w:ascii="Times New Roman" w:eastAsia="TimesNewRomanPSMT" w:hAnsi="Times New Roman"/>
          <w:sz w:val="24"/>
          <w:szCs w:val="24"/>
        </w:rPr>
        <w:t>, складирование мусора, промышленных отходов и т.д.).</w:t>
      </w:r>
    </w:p>
    <w:p w14:paraId="2A22169A" w14:textId="77777777" w:rsidR="00657313" w:rsidRPr="00A62C9C" w:rsidRDefault="00657313" w:rsidP="004B1FF7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hAnsi="Times New Roman"/>
          <w:b/>
          <w:i/>
          <w:sz w:val="24"/>
          <w:szCs w:val="24"/>
        </w:rPr>
        <w:t>Водоохранные зоны и прибрежные защитные полосы</w:t>
      </w:r>
    </w:p>
    <w:p w14:paraId="78C9E20B" w14:textId="77777777" w:rsidR="00657313" w:rsidRPr="00AF67FB" w:rsidRDefault="00657313" w:rsidP="004B1FF7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AF67FB">
        <w:rPr>
          <w:rFonts w:ascii="Times New Roman" w:hAnsi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73F1B781" w14:textId="77777777" w:rsidR="00657313" w:rsidRPr="00AF67FB" w:rsidRDefault="00657313" w:rsidP="004B1F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14:paraId="1B19C547" w14:textId="77777777" w:rsidR="00657313" w:rsidRPr="00AF67FB" w:rsidRDefault="00657313" w:rsidP="004B1F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14:paraId="46B2008C" w14:textId="77777777" w:rsidR="00657313" w:rsidRPr="00AF67FB" w:rsidRDefault="00657313" w:rsidP="004B1F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14:paraId="35CBC6D6" w14:textId="77777777" w:rsidR="00657313" w:rsidRPr="00AF67FB" w:rsidRDefault="00657313" w:rsidP="004B1F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1) до 10 км - в размере 50 м;</w:t>
      </w:r>
    </w:p>
    <w:p w14:paraId="6597E09F" w14:textId="77777777" w:rsidR="00657313" w:rsidRPr="00AF67FB" w:rsidRDefault="00657313" w:rsidP="004B1F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2) от 10 до 50 км - в размере 100 м;</w:t>
      </w:r>
    </w:p>
    <w:p w14:paraId="0E912EA6" w14:textId="77777777" w:rsidR="00657313" w:rsidRPr="00AF67FB" w:rsidRDefault="00657313" w:rsidP="004B1F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3) от 50 км и более - в размере 200 метров.</w:t>
      </w:r>
    </w:p>
    <w:p w14:paraId="72B74595" w14:textId="77777777" w:rsidR="00657313" w:rsidRPr="00AF67FB" w:rsidRDefault="00657313" w:rsidP="004B1F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14:paraId="0E06F92E" w14:textId="59949A08" w:rsidR="00657313" w:rsidRDefault="00657313" w:rsidP="00FD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 xml:space="preserve">Каждый </w:t>
      </w:r>
      <w:r w:rsidRPr="004B1FF7">
        <w:rPr>
          <w:rFonts w:ascii="Times New Roman" w:hAnsi="Times New Roman"/>
          <w:sz w:val="24"/>
          <w:szCs w:val="24"/>
        </w:rPr>
        <w:t>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14:paraId="6993C8A7" w14:textId="65859F5C" w:rsidR="00D153F7" w:rsidRPr="008D05A2" w:rsidRDefault="00D153F7" w:rsidP="00FD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220F8" w14:textId="6F0BC66F" w:rsidR="00657313" w:rsidRDefault="005146D9" w:rsidP="000521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Регламенты</w:t>
      </w:r>
      <w:r w:rsidR="00657313" w:rsidRPr="004B1FF7">
        <w:rPr>
          <w:rFonts w:ascii="Times New Roman" w:hAnsi="Times New Roman"/>
          <w:b/>
          <w:i/>
          <w:sz w:val="24"/>
          <w:szCs w:val="24"/>
        </w:rPr>
        <w:t xml:space="preserve"> использования территории водоохранных зон</w:t>
      </w:r>
      <w:r w:rsidR="0065731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D0799F8" w14:textId="2CB98D7D" w:rsidR="00657313" w:rsidRPr="004B1FF7" w:rsidRDefault="00657313" w:rsidP="000521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1FF7">
        <w:rPr>
          <w:rFonts w:ascii="Times New Roman" w:hAnsi="Times New Roman"/>
          <w:b/>
          <w:i/>
          <w:sz w:val="24"/>
          <w:szCs w:val="24"/>
        </w:rPr>
        <w:t>и прибрежных защитных полос</w:t>
      </w:r>
    </w:p>
    <w:p w14:paraId="37AA8AB2" w14:textId="77777777" w:rsidR="00657313" w:rsidRPr="004B1FF7" w:rsidRDefault="00657313" w:rsidP="004B1FF7">
      <w:pPr>
        <w:tabs>
          <w:tab w:val="left" w:pos="3375"/>
        </w:tabs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73"/>
      </w:tblGrid>
      <w:tr w:rsidR="00657313" w:rsidRPr="00204954" w14:paraId="025669BF" w14:textId="77777777" w:rsidTr="004B1FF7">
        <w:trPr>
          <w:trHeight w:val="443"/>
        </w:trPr>
        <w:tc>
          <w:tcPr>
            <w:tcW w:w="5670" w:type="dxa"/>
          </w:tcPr>
          <w:p w14:paraId="2497B312" w14:textId="77777777" w:rsidR="00657313" w:rsidRPr="00204954" w:rsidRDefault="00657313" w:rsidP="004B1F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3573" w:type="dxa"/>
          </w:tcPr>
          <w:p w14:paraId="6ABD7C4C" w14:textId="77777777" w:rsidR="00657313" w:rsidRPr="00204954" w:rsidRDefault="00657313" w:rsidP="004B1F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Допускается</w:t>
            </w:r>
          </w:p>
        </w:tc>
      </w:tr>
      <w:tr w:rsidR="00657313" w:rsidRPr="00204954" w14:paraId="0B6DCD04" w14:textId="77777777" w:rsidTr="004B1FF7">
        <w:trPr>
          <w:cantSplit/>
          <w:trHeight w:val="3950"/>
        </w:trPr>
        <w:tc>
          <w:tcPr>
            <w:tcW w:w="5670" w:type="dxa"/>
          </w:tcPr>
          <w:p w14:paraId="48237AB6" w14:textId="50658DF1" w:rsidR="00657313" w:rsidRPr="00204954" w:rsidRDefault="00657313" w:rsidP="004B1FF7">
            <w:pPr>
              <w:spacing w:after="0" w:line="240" w:lineRule="auto"/>
              <w:ind w:left="-108" w:right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Прибрежная защитная полоса</w:t>
            </w:r>
          </w:p>
          <w:p w14:paraId="1427660C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14:paraId="4682A13E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14:paraId="1C709AEC" w14:textId="73F63876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Осуществление авиационных мер по борьбе с вредителями и болезнями растений</w:t>
            </w:r>
          </w:p>
          <w:p w14:paraId="26F40995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14:paraId="7B20554B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Распашка земель</w:t>
            </w:r>
          </w:p>
          <w:p w14:paraId="227518FB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14:paraId="014C1D0B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14:paraId="6002E9E3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3573" w:type="dxa"/>
            <w:vMerge w:val="restart"/>
          </w:tcPr>
          <w:p w14:paraId="6AD3A0D3" w14:textId="77777777" w:rsidR="00657313" w:rsidRPr="00204954" w:rsidRDefault="00657313" w:rsidP="004B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 Озеленение, благоустройство</w:t>
            </w:r>
          </w:p>
          <w:p w14:paraId="53CDB184" w14:textId="77777777" w:rsidR="00657313" w:rsidRPr="00204954" w:rsidRDefault="00657313" w:rsidP="004B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14:paraId="15200054" w14:textId="5ED656EE" w:rsidR="00657313" w:rsidRPr="00204954" w:rsidRDefault="00657313" w:rsidP="004B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 Совмещение ПЗП с парапетом набережной при</w:t>
            </w:r>
            <w:r w:rsidR="00514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наличии ливневой канализации</w:t>
            </w:r>
          </w:p>
          <w:p w14:paraId="07B95529" w14:textId="77777777" w:rsidR="00657313" w:rsidRPr="00204954" w:rsidRDefault="00657313" w:rsidP="004B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14:paraId="6C04B3AC" w14:textId="5FD1D39B" w:rsidR="00657313" w:rsidRPr="00204954" w:rsidRDefault="00657313" w:rsidP="0051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54">
              <w:rPr>
                <w:rFonts w:ascii="Times New Roman" w:hAnsi="Times New Roman"/>
                <w:sz w:val="24"/>
                <w:szCs w:val="24"/>
              </w:rPr>
              <w:t>- Движение транспортных средств по дорогам и стоянка на дорогах и в специально оборудованных местах, имеющих твердое покрытие</w:t>
            </w:r>
          </w:p>
        </w:tc>
      </w:tr>
      <w:tr w:rsidR="00657313" w:rsidRPr="00204954" w14:paraId="3EF74FAB" w14:textId="77777777" w:rsidTr="004B1FF7">
        <w:trPr>
          <w:cantSplit/>
          <w:trHeight w:val="2858"/>
        </w:trPr>
        <w:tc>
          <w:tcPr>
            <w:tcW w:w="5670" w:type="dxa"/>
          </w:tcPr>
          <w:p w14:paraId="0E5ECBED" w14:textId="77777777" w:rsidR="00657313" w:rsidRPr="00204954" w:rsidRDefault="00657313" w:rsidP="004B1FF7">
            <w:pPr>
              <w:spacing w:after="0" w:line="240" w:lineRule="auto"/>
              <w:ind w:left="-108"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/>
                <w:sz w:val="24"/>
                <w:szCs w:val="24"/>
              </w:rPr>
              <w:t>Водоохранная зона</w:t>
            </w:r>
          </w:p>
          <w:p w14:paraId="65C202C9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14:paraId="5EF1C1FE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14:paraId="7BAC1977" w14:textId="0FAFD7C6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Осуществление авиационных мер по борьбе с вредителями и болезнями растений</w:t>
            </w:r>
          </w:p>
          <w:p w14:paraId="1459F586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14:paraId="5A2CE2EE" w14:textId="77777777" w:rsidR="00657313" w:rsidRPr="00204954" w:rsidRDefault="00657313" w:rsidP="004B1FF7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5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04954">
              <w:rPr>
                <w:rFonts w:ascii="Times New Roman" w:hAnsi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3573" w:type="dxa"/>
            <w:vMerge/>
          </w:tcPr>
          <w:p w14:paraId="070AA8B8" w14:textId="77777777" w:rsidR="00657313" w:rsidRPr="00204954" w:rsidRDefault="00657313" w:rsidP="004B1F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B82F22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24F5074A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672576D9" w14:textId="77777777" w:rsidR="00657313" w:rsidRPr="0084373E" w:rsidRDefault="00657313" w:rsidP="003828DE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0E18">
        <w:rPr>
          <w:rFonts w:ascii="Times New Roman" w:hAnsi="Times New Roman"/>
          <w:b/>
          <w:i/>
          <w:sz w:val="24"/>
          <w:szCs w:val="24"/>
        </w:rPr>
        <w:t>Охранные зоны линий электропередач</w:t>
      </w:r>
    </w:p>
    <w:p w14:paraId="234D624A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Министров СССР от 26.03.1984г.</w:t>
      </w:r>
    </w:p>
    <w:p w14:paraId="6AC0633B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14:paraId="71ABD108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обе стороны линии на расстоянии по горизонтали от крайних проводов.</w:t>
      </w:r>
    </w:p>
    <w:p w14:paraId="677F10BF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 xml:space="preserve">бы возникнуть опасность по отношению к людям. </w:t>
      </w:r>
    </w:p>
    <w:p w14:paraId="10B25E82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В частности, запрещается:</w:t>
      </w:r>
    </w:p>
    <w:p w14:paraId="25E06304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размещать хранилища горюче-смазочных материалов;</w:t>
      </w:r>
    </w:p>
    <w:p w14:paraId="2C43565D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устраивать свалки;</w:t>
      </w:r>
    </w:p>
    <w:p w14:paraId="2E54F352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проводить взрывные работы;</w:t>
      </w:r>
    </w:p>
    <w:p w14:paraId="0C0759D9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разводить огонь;</w:t>
      </w:r>
    </w:p>
    <w:p w14:paraId="110E9122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14:paraId="76E27AC6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14:paraId="698CEB53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во время грозы или экстремальных погодных условиях.</w:t>
      </w:r>
    </w:p>
    <w:p w14:paraId="5E2CB07C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14:paraId="737B5D03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5EAC1F5E" w14:textId="77777777" w:rsidR="00657313" w:rsidRPr="0084373E" w:rsidRDefault="00657313" w:rsidP="003828DE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0E18">
        <w:rPr>
          <w:rFonts w:ascii="Times New Roman" w:hAnsi="Times New Roman"/>
          <w:b/>
          <w:i/>
          <w:sz w:val="24"/>
          <w:szCs w:val="24"/>
        </w:rPr>
        <w:t>Охранные зоны линий связи и радиофикации</w:t>
      </w:r>
    </w:p>
    <w:p w14:paraId="0C3C4CEB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охраны линий и сооружений связи Российской Федерации» от 9.06.1995г. №578.</w:t>
      </w:r>
    </w:p>
    <w:p w14:paraId="005F78D7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Устанавливаются охранные зоны с особыми условиями использования:</w:t>
      </w:r>
    </w:p>
    <w:p w14:paraId="69AB7CB0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менее чем на 2 метра с каждой стороны;</w:t>
      </w:r>
    </w:p>
    <w:p w14:paraId="72DB48B3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на 100 метров с каждой стороны;</w:t>
      </w:r>
    </w:p>
    <w:p w14:paraId="6180DE4E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000E18">
        <w:rPr>
          <w:rFonts w:ascii="Times New Roman" w:eastAsia="TimesNewRomanPSMT" w:hAnsi="Times New Roman"/>
          <w:sz w:val="24"/>
          <w:szCs w:val="24"/>
        </w:rPr>
        <w:t>цы</w:t>
      </w:r>
      <w:proofErr w:type="spellEnd"/>
      <w:r w:rsidRPr="00000E18">
        <w:rPr>
          <w:rFonts w:ascii="Times New Roman" w:eastAsia="TimesNewRomanPSMT" w:hAnsi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14:paraId="27DD4A1A" w14:textId="77777777" w:rsidR="00657313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14:paraId="6F709345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4CCEB760" w14:textId="77777777" w:rsidR="00657313" w:rsidRPr="0084373E" w:rsidRDefault="00657313" w:rsidP="003828DE">
      <w:pPr>
        <w:pStyle w:val="3"/>
        <w:spacing w:line="240" w:lineRule="auto"/>
        <w:rPr>
          <w:rFonts w:ascii="Times New Roman" w:hAnsi="Times New Roman"/>
          <w:b/>
          <w:i/>
          <w:color w:val="auto"/>
        </w:rPr>
      </w:pPr>
      <w:bookmarkStart w:id="55" w:name="_Toc473542328"/>
      <w:bookmarkStart w:id="56" w:name="_Toc114746933"/>
      <w:r>
        <w:rPr>
          <w:rFonts w:ascii="Times New Roman" w:hAnsi="Times New Roman"/>
          <w:b/>
          <w:i/>
          <w:color w:val="auto"/>
        </w:rPr>
        <w:t>20</w:t>
      </w:r>
      <w:r w:rsidRPr="00E300BC">
        <w:rPr>
          <w:rFonts w:ascii="Times New Roman" w:hAnsi="Times New Roman"/>
          <w:b/>
          <w:i/>
          <w:color w:val="auto"/>
        </w:rPr>
        <w:t>.3 Зоны санитарного разрыва</w:t>
      </w:r>
      <w:bookmarkEnd w:id="55"/>
      <w:bookmarkEnd w:id="56"/>
    </w:p>
    <w:p w14:paraId="315DBAB6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 xml:space="preserve">Зоны санитарного разрыва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Андрюшинского</w:t>
      </w:r>
      <w:proofErr w:type="spellEnd"/>
      <w:r w:rsidRPr="00000E18"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устанавливаются для автодорог регионального значения. </w:t>
      </w:r>
    </w:p>
    <w:p w14:paraId="73D0B3FA" w14:textId="630340CC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Приказами Минтранса РФ от 13.01.2010г №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4,</w:t>
      </w:r>
      <w:r w:rsidR="005146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№ 5.</w:t>
      </w:r>
    </w:p>
    <w:p w14:paraId="28957230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14:paraId="084A525D" w14:textId="77777777" w:rsidR="00657313" w:rsidRPr="00000E18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000E18">
        <w:rPr>
          <w:rFonts w:ascii="Times New Roman" w:hAnsi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/>
          <w:sz w:val="24"/>
          <w:szCs w:val="24"/>
        </w:rPr>
        <w:t>местного самоуправления.</w:t>
      </w:r>
    </w:p>
    <w:p w14:paraId="264672BC" w14:textId="77777777" w:rsidR="00657313" w:rsidRPr="00E300BC" w:rsidRDefault="00657313" w:rsidP="003828DE"/>
    <w:p w14:paraId="77AC4B91" w14:textId="77777777" w:rsidR="00657313" w:rsidRDefault="00657313" w:rsidP="003828DE">
      <w:pPr>
        <w:pStyle w:val="2"/>
        <w:spacing w:line="240" w:lineRule="auto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bookmarkStart w:id="57" w:name="_Toc473542329"/>
      <w:bookmarkStart w:id="58" w:name="_Toc114746934"/>
      <w:r w:rsidRPr="00000E18">
        <w:rPr>
          <w:rFonts w:ascii="Times New Roman" w:hAnsi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/>
          <w:b/>
          <w:color w:val="auto"/>
          <w:sz w:val="24"/>
          <w:szCs w:val="24"/>
        </w:rPr>
        <w:t>21</w:t>
      </w:r>
      <w:r w:rsidRPr="00000E18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000E18">
        <w:rPr>
          <w:rFonts w:ascii="Times New Roman" w:hAnsi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7"/>
      <w:bookmarkEnd w:id="58"/>
    </w:p>
    <w:p w14:paraId="27DBFF80" w14:textId="77777777" w:rsidR="00657313" w:rsidRPr="00E300BC" w:rsidRDefault="00657313" w:rsidP="003828DE"/>
    <w:p w14:paraId="3DE594DC" w14:textId="59E31994" w:rsidR="00657313" w:rsidRPr="00E63EE1" w:rsidRDefault="00657313" w:rsidP="003828DE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59" w:name="_Toc473542330"/>
      <w:bookmarkStart w:id="60" w:name="_Toc114746935"/>
      <w:r>
        <w:rPr>
          <w:rFonts w:ascii="Times New Roman" w:hAnsi="Times New Roman"/>
          <w:b/>
          <w:bCs/>
          <w:i/>
          <w:color w:val="auto"/>
        </w:rPr>
        <w:t>21</w:t>
      </w:r>
      <w:r w:rsidRPr="00E300BC">
        <w:rPr>
          <w:rFonts w:ascii="Times New Roman" w:hAnsi="Times New Roman"/>
          <w:b/>
          <w:bCs/>
          <w:i/>
          <w:color w:val="auto"/>
        </w:rPr>
        <w:t xml:space="preserve">.1 </w:t>
      </w:r>
      <w:r w:rsidRPr="00E63EE1">
        <w:rPr>
          <w:rFonts w:ascii="Times New Roman" w:hAnsi="Times New Roman"/>
          <w:b/>
          <w:bCs/>
          <w:i/>
          <w:color w:val="auto"/>
        </w:rPr>
        <w:t>Зона сельскохозяйственных угодий</w:t>
      </w:r>
      <w:bookmarkEnd w:id="59"/>
      <w:r w:rsidR="00315CE7">
        <w:rPr>
          <w:rFonts w:ascii="Times New Roman" w:hAnsi="Times New Roman"/>
          <w:b/>
          <w:bCs/>
          <w:i/>
          <w:color w:val="auto"/>
        </w:rPr>
        <w:t xml:space="preserve"> - СХ</w:t>
      </w:r>
      <w:bookmarkEnd w:id="60"/>
    </w:p>
    <w:p w14:paraId="2B8CA114" w14:textId="77777777" w:rsidR="00657313" w:rsidRPr="00E63EE1" w:rsidRDefault="00657313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E63EE1">
        <w:rPr>
          <w:rFonts w:ascii="Times New Roman" w:eastAsia="TimesNewRomanPSMT" w:hAnsi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E63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EE1">
        <w:rPr>
          <w:rFonts w:ascii="Times New Roman" w:eastAsia="TimesNewRomanPSMT" w:hAnsi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E63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EE1">
        <w:rPr>
          <w:rFonts w:ascii="Times New Roman" w:eastAsia="TimesNewRomanPSMT" w:hAnsi="Times New Roman"/>
          <w:sz w:val="24"/>
          <w:szCs w:val="24"/>
        </w:rPr>
        <w:t>15.03.2008 г. № 191</w:t>
      </w:r>
      <w:r w:rsidRPr="00E63EE1">
        <w:rPr>
          <w:rFonts w:ascii="Times New Roman" w:hAnsi="Times New Roman"/>
          <w:sz w:val="24"/>
          <w:szCs w:val="24"/>
        </w:rPr>
        <w:t>-</w:t>
      </w:r>
      <w:r w:rsidRPr="00E63EE1">
        <w:rPr>
          <w:rFonts w:ascii="Times New Roman" w:eastAsia="TimesNewRomanPSMT" w:hAnsi="Times New Roman"/>
          <w:sz w:val="24"/>
          <w:szCs w:val="24"/>
        </w:rPr>
        <w:t>ФЗ, Земельным Кодексом Российской Федерации от 25.10.2001 г. № 136</w:t>
      </w:r>
      <w:r w:rsidRPr="00E63EE1">
        <w:rPr>
          <w:rFonts w:ascii="Times New Roman" w:hAnsi="Times New Roman"/>
          <w:sz w:val="24"/>
          <w:szCs w:val="24"/>
        </w:rPr>
        <w:t>-</w:t>
      </w:r>
      <w:r w:rsidRPr="00E63EE1">
        <w:rPr>
          <w:rFonts w:ascii="Times New Roman" w:eastAsia="TimesNewRomanPSMT" w:hAnsi="Times New Roman"/>
          <w:sz w:val="24"/>
          <w:szCs w:val="24"/>
        </w:rPr>
        <w:t>ФЗ.</w:t>
      </w:r>
    </w:p>
    <w:p w14:paraId="4D0C37FC" w14:textId="77777777" w:rsidR="00657313" w:rsidRPr="00E63EE1" w:rsidRDefault="00657313" w:rsidP="003828D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CC8F78" w14:textId="785934CE" w:rsidR="00657313" w:rsidRPr="00E63EE1" w:rsidRDefault="00657313" w:rsidP="003828DE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1" w:name="_Toc473542331"/>
      <w:bookmarkStart w:id="62" w:name="_Toc114746936"/>
      <w:r w:rsidRPr="00E63EE1">
        <w:rPr>
          <w:rFonts w:ascii="Times New Roman" w:hAnsi="Times New Roman"/>
          <w:b/>
          <w:bCs/>
          <w:i/>
          <w:color w:val="auto"/>
        </w:rPr>
        <w:t>21.2 Зона лесов</w:t>
      </w:r>
      <w:bookmarkEnd w:id="61"/>
      <w:r w:rsidR="00315CE7">
        <w:rPr>
          <w:rFonts w:ascii="Times New Roman" w:hAnsi="Times New Roman"/>
          <w:b/>
          <w:bCs/>
          <w:i/>
          <w:color w:val="auto"/>
        </w:rPr>
        <w:t xml:space="preserve"> - ЗЛФ</w:t>
      </w:r>
      <w:bookmarkEnd w:id="62"/>
    </w:p>
    <w:p w14:paraId="0AA8CF08" w14:textId="77777777" w:rsidR="00657313" w:rsidRPr="00E63EE1" w:rsidRDefault="00657313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E63EE1">
        <w:rPr>
          <w:rFonts w:ascii="Times New Roman" w:eastAsia="TimesNewRomanPSMT" w:hAnsi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E63EE1">
        <w:rPr>
          <w:rFonts w:ascii="Times New Roman" w:hAnsi="Times New Roman"/>
          <w:sz w:val="24"/>
          <w:szCs w:val="24"/>
        </w:rPr>
        <w:t>-</w:t>
      </w:r>
      <w:r w:rsidRPr="00E63EE1">
        <w:rPr>
          <w:rFonts w:ascii="Times New Roman" w:eastAsia="TimesNewRomanPSMT" w:hAnsi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E63EE1">
        <w:rPr>
          <w:rFonts w:ascii="Times New Roman" w:hAnsi="Times New Roman"/>
          <w:sz w:val="24"/>
          <w:szCs w:val="24"/>
        </w:rPr>
        <w:t>-</w:t>
      </w:r>
      <w:r w:rsidRPr="00E63EE1">
        <w:rPr>
          <w:rFonts w:ascii="Times New Roman" w:eastAsia="TimesNewRomanPSMT" w:hAnsi="Times New Roman"/>
          <w:sz w:val="24"/>
          <w:szCs w:val="24"/>
        </w:rPr>
        <w:t>ФЗ</w:t>
      </w:r>
    </w:p>
    <w:p w14:paraId="6E594567" w14:textId="114BAE36" w:rsidR="00657313" w:rsidRPr="00BE6DB1" w:rsidRDefault="00657313" w:rsidP="003828DE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3" w:name="_Toc473542332"/>
      <w:bookmarkStart w:id="64" w:name="_Toc114746937"/>
      <w:r w:rsidRPr="00E63EE1">
        <w:rPr>
          <w:rFonts w:ascii="Times New Roman" w:hAnsi="Times New Roman"/>
          <w:b/>
          <w:bCs/>
          <w:i/>
          <w:color w:val="auto"/>
        </w:rPr>
        <w:t>21.3 Зона</w:t>
      </w:r>
      <w:r w:rsidR="00315CE7">
        <w:rPr>
          <w:rFonts w:ascii="Times New Roman" w:hAnsi="Times New Roman"/>
          <w:b/>
          <w:bCs/>
          <w:i/>
          <w:color w:val="auto"/>
        </w:rPr>
        <w:t xml:space="preserve"> поверхностных</w:t>
      </w:r>
      <w:r w:rsidRPr="00E63EE1">
        <w:rPr>
          <w:rFonts w:ascii="Times New Roman" w:hAnsi="Times New Roman"/>
          <w:b/>
          <w:bCs/>
          <w:i/>
          <w:color w:val="auto"/>
        </w:rPr>
        <w:t xml:space="preserve"> водных объектов</w:t>
      </w:r>
      <w:bookmarkEnd w:id="63"/>
      <w:bookmarkEnd w:id="64"/>
    </w:p>
    <w:p w14:paraId="71C86F9C" w14:textId="77777777" w:rsidR="00657313" w:rsidRDefault="00657313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00E18">
        <w:rPr>
          <w:rFonts w:ascii="Times New Roman" w:eastAsia="TimesNewRomanPSMT" w:hAnsi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000E18">
        <w:rPr>
          <w:rFonts w:ascii="Times New Roman" w:hAnsi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000E18">
        <w:rPr>
          <w:rFonts w:ascii="Times New Roman" w:hAnsi="Times New Roman"/>
          <w:sz w:val="24"/>
          <w:szCs w:val="24"/>
        </w:rPr>
        <w:t>191-</w:t>
      </w:r>
      <w:r w:rsidRPr="00000E18">
        <w:rPr>
          <w:rFonts w:ascii="Times New Roman" w:eastAsia="TimesNewRomanPSMT" w:hAnsi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/>
          <w:sz w:val="24"/>
          <w:szCs w:val="24"/>
        </w:rPr>
        <w:t>ФЗ, региональными и местными нормативно</w:t>
      </w:r>
      <w:r w:rsidRPr="00000E18">
        <w:rPr>
          <w:rFonts w:ascii="Times New Roman" w:hAnsi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/>
          <w:sz w:val="24"/>
          <w:szCs w:val="24"/>
        </w:rPr>
        <w:t>правовыми актами.</w:t>
      </w:r>
    </w:p>
    <w:p w14:paraId="23FF2C69" w14:textId="77777777" w:rsidR="001B6EDD" w:rsidRDefault="001B6EDD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1CF2A70C" w14:textId="1F670C56" w:rsidR="001B6EDD" w:rsidRPr="001B6EDD" w:rsidRDefault="001B6EDD" w:rsidP="001B6EDD">
      <w:pPr>
        <w:pStyle w:val="3"/>
        <w:rPr>
          <w:rFonts w:ascii="Times New Roman" w:hAnsi="Times New Roman"/>
          <w:b/>
          <w:bCs/>
          <w:i/>
          <w:color w:val="auto"/>
          <w:highlight w:val="yellow"/>
        </w:rPr>
      </w:pPr>
      <w:bookmarkStart w:id="65" w:name="_Toc114746938"/>
      <w:r>
        <w:rPr>
          <w:rFonts w:ascii="Times New Roman" w:hAnsi="Times New Roman"/>
          <w:b/>
          <w:bCs/>
          <w:i/>
          <w:color w:val="auto"/>
        </w:rPr>
        <w:t>21</w:t>
      </w:r>
      <w:r w:rsidRPr="00E24158">
        <w:rPr>
          <w:rFonts w:ascii="Times New Roman" w:hAnsi="Times New Roman"/>
          <w:b/>
          <w:bCs/>
          <w:i/>
          <w:color w:val="auto"/>
        </w:rPr>
        <w:t>.</w:t>
      </w:r>
      <w:r>
        <w:rPr>
          <w:rFonts w:ascii="Times New Roman" w:hAnsi="Times New Roman"/>
          <w:b/>
          <w:bCs/>
          <w:i/>
          <w:color w:val="auto"/>
          <w:highlight w:val="yellow"/>
        </w:rPr>
        <w:t>4</w:t>
      </w:r>
      <w:r w:rsidRPr="001B6EDD">
        <w:rPr>
          <w:rFonts w:ascii="Times New Roman" w:hAnsi="Times New Roman"/>
          <w:b/>
          <w:bCs/>
          <w:i/>
          <w:color w:val="auto"/>
          <w:highlight w:val="yellow"/>
        </w:rPr>
        <w:t xml:space="preserve"> Иные зоны</w:t>
      </w:r>
      <w:r w:rsidR="00315CE7">
        <w:rPr>
          <w:rFonts w:ascii="Times New Roman" w:hAnsi="Times New Roman"/>
          <w:b/>
          <w:bCs/>
          <w:i/>
          <w:color w:val="auto"/>
          <w:highlight w:val="yellow"/>
        </w:rPr>
        <w:t xml:space="preserve"> - ИЗ</w:t>
      </w:r>
      <w:bookmarkEnd w:id="65"/>
    </w:p>
    <w:p w14:paraId="646DDA63" w14:textId="668E952D" w:rsidR="001B6EDD" w:rsidRPr="00433235" w:rsidRDefault="00433235" w:rsidP="00433235">
      <w:pPr>
        <w:ind w:firstLine="709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433235">
        <w:rPr>
          <w:rFonts w:ascii="Times New Roman" w:eastAsia="TimesNewRomanPSMT" w:hAnsi="Times New Roman"/>
          <w:sz w:val="24"/>
          <w:szCs w:val="24"/>
          <w:highlight w:val="yellow"/>
        </w:rPr>
        <w:t>Регламенты не устанавливаются согласно статье 36 Градостроительного кодекса РФ.</w:t>
      </w:r>
    </w:p>
    <w:p w14:paraId="06FDD54A" w14:textId="77777777" w:rsidR="00433235" w:rsidRPr="001B6EDD" w:rsidRDefault="00433235" w:rsidP="001B6EDD">
      <w:pPr>
        <w:rPr>
          <w:highlight w:val="yellow"/>
        </w:rPr>
      </w:pPr>
    </w:p>
    <w:p w14:paraId="2BB3DE82" w14:textId="061B0CCB" w:rsidR="001B6EDD" w:rsidRPr="001B6EDD" w:rsidRDefault="001B6EDD" w:rsidP="001B6EDD">
      <w:pPr>
        <w:pStyle w:val="3"/>
        <w:rPr>
          <w:rFonts w:ascii="Times New Roman" w:hAnsi="Times New Roman"/>
          <w:b/>
          <w:bCs/>
          <w:i/>
          <w:color w:val="auto"/>
          <w:highlight w:val="yellow"/>
        </w:rPr>
      </w:pPr>
      <w:bookmarkStart w:id="66" w:name="_Toc114746939"/>
      <w:r w:rsidRPr="001B6EDD">
        <w:rPr>
          <w:rFonts w:ascii="Times New Roman" w:hAnsi="Times New Roman"/>
          <w:b/>
          <w:bCs/>
          <w:i/>
          <w:color w:val="auto"/>
          <w:highlight w:val="yellow"/>
        </w:rPr>
        <w:t>21.</w:t>
      </w:r>
      <w:r>
        <w:rPr>
          <w:rFonts w:ascii="Times New Roman" w:hAnsi="Times New Roman"/>
          <w:b/>
          <w:bCs/>
          <w:i/>
          <w:color w:val="auto"/>
          <w:highlight w:val="yellow"/>
        </w:rPr>
        <w:t>5</w:t>
      </w:r>
      <w:r w:rsidRPr="001B6EDD">
        <w:rPr>
          <w:rFonts w:ascii="Times New Roman" w:hAnsi="Times New Roman"/>
          <w:b/>
          <w:bCs/>
          <w:i/>
          <w:color w:val="auto"/>
          <w:highlight w:val="yellow"/>
        </w:rPr>
        <w:t xml:space="preserve"> Территория наложения лесного фонда</w:t>
      </w:r>
      <w:r w:rsidR="00315CE7">
        <w:rPr>
          <w:rFonts w:ascii="Times New Roman" w:hAnsi="Times New Roman"/>
          <w:b/>
          <w:bCs/>
          <w:i/>
          <w:color w:val="auto"/>
          <w:highlight w:val="yellow"/>
        </w:rPr>
        <w:t xml:space="preserve"> – НЛФ-Т</w:t>
      </w:r>
      <w:bookmarkEnd w:id="66"/>
    </w:p>
    <w:p w14:paraId="6EE9D6C3" w14:textId="77777777" w:rsidR="001B6EDD" w:rsidRPr="00000E18" w:rsidRDefault="001B6EDD" w:rsidP="001B6EDD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B6EDD">
        <w:rPr>
          <w:rFonts w:ascii="Times New Roman" w:eastAsia="TimesNewRomanPSMT" w:hAnsi="Times New Roman"/>
          <w:sz w:val="24"/>
          <w:szCs w:val="24"/>
          <w:highlight w:val="yellow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1B6EDD">
        <w:rPr>
          <w:rFonts w:ascii="Times New Roman" w:hAnsi="Times New Roman"/>
          <w:sz w:val="24"/>
          <w:szCs w:val="24"/>
          <w:highlight w:val="yellow"/>
        </w:rPr>
        <w:t>-</w:t>
      </w:r>
      <w:r w:rsidRPr="001B6EDD">
        <w:rPr>
          <w:rFonts w:ascii="Times New Roman" w:eastAsia="TimesNewRomanPSMT" w:hAnsi="Times New Roman"/>
          <w:sz w:val="24"/>
          <w:szCs w:val="24"/>
          <w:highlight w:val="yellow"/>
        </w:rPr>
        <w:t>ФЗ, Градостроительным Кодексом Российской Федерации от 15.03.2008 г. № 191</w:t>
      </w:r>
      <w:r w:rsidRPr="001B6EDD">
        <w:rPr>
          <w:rFonts w:ascii="Times New Roman" w:hAnsi="Times New Roman"/>
          <w:sz w:val="24"/>
          <w:szCs w:val="24"/>
          <w:highlight w:val="yellow"/>
        </w:rPr>
        <w:t>-</w:t>
      </w:r>
      <w:r w:rsidRPr="001B6EDD">
        <w:rPr>
          <w:rFonts w:ascii="Times New Roman" w:eastAsia="TimesNewRomanPSMT" w:hAnsi="Times New Roman"/>
          <w:sz w:val="24"/>
          <w:szCs w:val="24"/>
          <w:highlight w:val="yellow"/>
        </w:rPr>
        <w:t>ФЗ</w:t>
      </w:r>
    </w:p>
    <w:p w14:paraId="691720AE" w14:textId="77777777" w:rsidR="001B6EDD" w:rsidRPr="001B6EDD" w:rsidRDefault="001B6EDD" w:rsidP="00D153F7">
      <w:pPr>
        <w:spacing w:after="0"/>
        <w:rPr>
          <w:highlight w:val="yellow"/>
        </w:rPr>
      </w:pPr>
    </w:p>
    <w:p w14:paraId="37176727" w14:textId="56C68BEE" w:rsidR="001B6EDD" w:rsidRDefault="001B6EDD" w:rsidP="00D153F7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7" w:name="_Toc114746940"/>
      <w:r w:rsidRPr="001B6EDD">
        <w:rPr>
          <w:rFonts w:ascii="Times New Roman" w:hAnsi="Times New Roman"/>
          <w:b/>
          <w:bCs/>
          <w:i/>
          <w:color w:val="auto"/>
          <w:highlight w:val="yellow"/>
        </w:rPr>
        <w:t>21.</w:t>
      </w:r>
      <w:r>
        <w:rPr>
          <w:rFonts w:ascii="Times New Roman" w:hAnsi="Times New Roman"/>
          <w:b/>
          <w:bCs/>
          <w:i/>
          <w:color w:val="auto"/>
          <w:highlight w:val="yellow"/>
        </w:rPr>
        <w:t>6</w:t>
      </w:r>
      <w:r w:rsidRPr="001B6EDD">
        <w:rPr>
          <w:rFonts w:ascii="Times New Roman" w:hAnsi="Times New Roman"/>
          <w:b/>
          <w:bCs/>
          <w:i/>
          <w:color w:val="auto"/>
          <w:highlight w:val="yellow"/>
        </w:rPr>
        <w:t xml:space="preserve"> Зона транспортной инфраструктуры</w:t>
      </w:r>
      <w:r w:rsidR="00315CE7">
        <w:rPr>
          <w:rFonts w:ascii="Times New Roman" w:hAnsi="Times New Roman"/>
          <w:b/>
          <w:bCs/>
          <w:i/>
          <w:color w:val="auto"/>
        </w:rPr>
        <w:t xml:space="preserve"> - ТИ</w:t>
      </w:r>
      <w:bookmarkEnd w:id="67"/>
    </w:p>
    <w:p w14:paraId="16FDDBB8" w14:textId="77777777" w:rsidR="00433235" w:rsidRPr="00433235" w:rsidRDefault="00433235" w:rsidP="00433235">
      <w:pPr>
        <w:suppressAutoHyphens/>
        <w:spacing w:after="0" w:line="240" w:lineRule="auto"/>
        <w:ind w:right="21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33235">
        <w:rPr>
          <w:rFonts w:ascii="Times New Roman" w:eastAsia="TimesNewRomanPSMT" w:hAnsi="Times New Roman"/>
          <w:sz w:val="24"/>
          <w:szCs w:val="24"/>
          <w:highlight w:val="yellow"/>
        </w:rPr>
        <w:t>Порядок установления и использования земельных участков в границах полос отвода и придорожных полос автомобильных дорог федерального, регионального или межмуниципального значения определяется уполномоченными органами исполнительной власти Российской Федерации, субъекта Российской Федерации, местного самоуправления.</w:t>
      </w:r>
    </w:p>
    <w:p w14:paraId="655FEA7E" w14:textId="77777777" w:rsidR="001B6EDD" w:rsidRPr="001B6EDD" w:rsidRDefault="001B6EDD" w:rsidP="00D153F7">
      <w:pPr>
        <w:spacing w:after="0"/>
      </w:pPr>
    </w:p>
    <w:p w14:paraId="64EE2AFD" w14:textId="77777777" w:rsidR="00657313" w:rsidRPr="00A16089" w:rsidRDefault="00657313" w:rsidP="00D15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F41988" w14:textId="77777777" w:rsidR="00657313" w:rsidRPr="00AC1F26" w:rsidRDefault="00657313" w:rsidP="003828DE">
      <w:pPr>
        <w:pStyle w:val="2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bookmarkStart w:id="68" w:name="_Toc114746941"/>
      <w:r>
        <w:rPr>
          <w:rFonts w:ascii="Times New Roman" w:hAnsi="Times New Roman"/>
          <w:b/>
          <w:color w:val="auto"/>
          <w:sz w:val="24"/>
          <w:szCs w:val="24"/>
        </w:rPr>
        <w:t>Статья 23</w:t>
      </w:r>
      <w:r w:rsidRPr="00AC1F26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AC1F26">
        <w:rPr>
          <w:rFonts w:ascii="Times New Roman" w:hAnsi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68"/>
    </w:p>
    <w:p w14:paraId="72844647" w14:textId="77777777" w:rsidR="00657313" w:rsidRPr="00A16089" w:rsidRDefault="00657313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78903C2" w14:textId="77777777" w:rsidR="00657313" w:rsidRPr="00AC1F26" w:rsidRDefault="00657313" w:rsidP="003828DE">
      <w:pPr>
        <w:pStyle w:val="3"/>
        <w:rPr>
          <w:rFonts w:ascii="Times New Roman" w:hAnsi="Times New Roman"/>
          <w:b/>
          <w:i/>
          <w:color w:val="auto"/>
        </w:rPr>
      </w:pPr>
      <w:bookmarkStart w:id="69" w:name="_Toc114746942"/>
      <w:r>
        <w:rPr>
          <w:rFonts w:ascii="Times New Roman" w:hAnsi="Times New Roman"/>
          <w:b/>
          <w:i/>
          <w:color w:val="auto"/>
        </w:rPr>
        <w:t>23</w:t>
      </w:r>
      <w:r w:rsidRPr="00AC1F26">
        <w:rPr>
          <w:rFonts w:ascii="Times New Roman" w:hAnsi="Times New Roman"/>
          <w:b/>
          <w:i/>
          <w:color w:val="auto"/>
        </w:rPr>
        <w:t>.1 Зона объектов культурного наследия</w:t>
      </w:r>
      <w:bookmarkEnd w:id="69"/>
    </w:p>
    <w:p w14:paraId="3E620DF5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 xml:space="preserve">На территории </w:t>
      </w:r>
      <w:proofErr w:type="spellStart"/>
      <w:r w:rsidRPr="00A16089">
        <w:rPr>
          <w:rFonts w:ascii="Times New Roman" w:eastAsia="TimesNewRomanPSMT" w:hAnsi="Times New Roman"/>
          <w:sz w:val="24"/>
          <w:szCs w:val="24"/>
        </w:rPr>
        <w:t>Андрюшинского</w:t>
      </w:r>
      <w:proofErr w:type="spellEnd"/>
      <w:r w:rsidRPr="00A16089"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находятся объекты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14:paraId="52BE39BC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 xml:space="preserve">В пределах </w:t>
      </w:r>
      <w:proofErr w:type="spellStart"/>
      <w:r w:rsidRPr="00A16089">
        <w:rPr>
          <w:rFonts w:ascii="Times New Roman" w:eastAsia="TimesNewRomanPSMT" w:hAnsi="Times New Roman"/>
          <w:sz w:val="24"/>
          <w:szCs w:val="24"/>
        </w:rPr>
        <w:t>Андрюшинского</w:t>
      </w:r>
      <w:proofErr w:type="spellEnd"/>
      <w:r w:rsidRPr="00A16089"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 3 объекта культурного наследия – памятников истории, архитектуры, градостроительства.</w:t>
      </w:r>
    </w:p>
    <w:p w14:paraId="66B9B0F2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 xml:space="preserve">Историко-архитектурные опорные планы и проекты зон охраны на памятники культурного наследия </w:t>
      </w:r>
      <w:proofErr w:type="spellStart"/>
      <w:r w:rsidRPr="00A16089">
        <w:rPr>
          <w:rFonts w:ascii="Times New Roman" w:eastAsia="TimesNewRomanPSMT" w:hAnsi="Times New Roman"/>
          <w:sz w:val="24"/>
          <w:szCs w:val="24"/>
        </w:rPr>
        <w:t>Андрюшинского</w:t>
      </w:r>
      <w:proofErr w:type="spellEnd"/>
      <w:r w:rsidRPr="00A16089"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14:paraId="7CC610F9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14:paraId="55861139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14:paraId="134F9FC9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14:paraId="70B1A0F5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hAnsi="Times New Roman"/>
          <w:sz w:val="24"/>
          <w:szCs w:val="24"/>
        </w:rPr>
        <w:t xml:space="preserve">- </w:t>
      </w:r>
      <w:r w:rsidRPr="00A16089">
        <w:rPr>
          <w:rFonts w:ascii="Times New Roman" w:eastAsia="TimesNewRomanPSMT" w:hAnsi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14:paraId="6978C705" w14:textId="7F013664" w:rsidR="00657313" w:rsidRPr="00A16089" w:rsidRDefault="00D449F2" w:rsidP="00D449F2">
      <w:pPr>
        <w:pStyle w:val="3"/>
        <w:rPr>
          <w:rFonts w:ascii="Times New Roman" w:hAnsi="Times New Roman"/>
          <w:b/>
          <w:i/>
        </w:rPr>
      </w:pPr>
      <w:bookmarkStart w:id="70" w:name="_Toc114746943"/>
      <w:r>
        <w:rPr>
          <w:rFonts w:ascii="Times New Roman" w:hAnsi="Times New Roman"/>
          <w:b/>
          <w:i/>
          <w:color w:val="auto"/>
        </w:rPr>
        <w:t xml:space="preserve">23.2 </w:t>
      </w:r>
      <w:r w:rsidR="00657313" w:rsidRPr="00D449F2">
        <w:rPr>
          <w:rFonts w:ascii="Times New Roman" w:hAnsi="Times New Roman"/>
          <w:b/>
          <w:i/>
          <w:color w:val="auto"/>
        </w:rPr>
        <w:t>Зоны охраны объектов культурного наследия</w:t>
      </w:r>
      <w:bookmarkEnd w:id="70"/>
    </w:p>
    <w:p w14:paraId="5977F9EF" w14:textId="3EB5B4FB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16089">
        <w:rPr>
          <w:rFonts w:ascii="Times New Roman" w:eastAsia="TimesNewRomanPSMT" w:hAnsi="Times New Roman"/>
          <w:sz w:val="24"/>
          <w:szCs w:val="24"/>
        </w:rPr>
        <w:t>Куйтунского</w:t>
      </w:r>
      <w:proofErr w:type="spellEnd"/>
      <w:r w:rsidRPr="00A16089">
        <w:rPr>
          <w:rFonts w:ascii="Times New Roman" w:eastAsia="TimesNewRomanPSMT" w:hAnsi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49F2">
        <w:rPr>
          <w:rFonts w:ascii="Times New Roman" w:eastAsia="TimesNewRomanPSMT" w:hAnsi="Times New Roman"/>
          <w:sz w:val="24"/>
          <w:szCs w:val="24"/>
        </w:rPr>
        <w:t>а также</w:t>
      </w:r>
      <w:r w:rsidRPr="00A16089">
        <w:rPr>
          <w:rFonts w:ascii="Times New Roman" w:eastAsia="TimesNewRomanPSMT" w:hAnsi="Times New Roman"/>
          <w:sz w:val="24"/>
          <w:szCs w:val="24"/>
        </w:rPr>
        <w:t xml:space="preserve"> градостроительных регламентов для данных зон.</w:t>
      </w:r>
    </w:p>
    <w:p w14:paraId="6ABC2DF9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культуры) народов Российской Федерации» №ФЗ</w:t>
      </w:r>
      <w:r w:rsidRPr="00A16089">
        <w:rPr>
          <w:rFonts w:ascii="Times New Roman" w:hAnsi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/>
          <w:sz w:val="24"/>
          <w:szCs w:val="24"/>
        </w:rPr>
        <w:t>73 от 25.06.2002 года объекты культурного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режим использования земель:</w:t>
      </w:r>
    </w:p>
    <w:p w14:paraId="503C95BA" w14:textId="2570AB53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проведение землеустроительных, земляных, строительны</w:t>
      </w:r>
      <w:r w:rsidR="00D449F2">
        <w:rPr>
          <w:rFonts w:ascii="Times New Roman" w:eastAsia="TimesNewRomanPSMT" w:hAnsi="Times New Roman"/>
          <w:sz w:val="24"/>
          <w:szCs w:val="24"/>
        </w:rPr>
        <w:t>х и иных видов работ, в исключи</w:t>
      </w:r>
      <w:r w:rsidRPr="00A16089">
        <w:rPr>
          <w:rFonts w:ascii="Times New Roman" w:eastAsia="TimesNewRomanPSMT" w:hAnsi="Times New Roman"/>
          <w:sz w:val="24"/>
          <w:szCs w:val="24"/>
        </w:rPr>
        <w:t>тельных случаях допускается проведение спасательных археологических работ (ст.40 ФЗ-73);</w:t>
      </w:r>
    </w:p>
    <w:p w14:paraId="3F48EC78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14:paraId="6BA480A6" w14:textId="77777777" w:rsidR="00657313" w:rsidRDefault="00657313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A1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14:paraId="20E83DF8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89E08AC" w14:textId="7F8E474B" w:rsidR="00657313" w:rsidRPr="00AC1F26" w:rsidRDefault="00657313" w:rsidP="003828DE">
      <w:pPr>
        <w:pStyle w:val="3"/>
        <w:jc w:val="both"/>
        <w:rPr>
          <w:rFonts w:ascii="Times New Roman" w:eastAsia="TimesNewRomanPSMT" w:hAnsi="Times New Roman"/>
          <w:b/>
          <w:bCs/>
          <w:i/>
          <w:color w:val="auto"/>
        </w:rPr>
      </w:pPr>
      <w:bookmarkStart w:id="71" w:name="_Toc114746944"/>
      <w:r>
        <w:rPr>
          <w:rFonts w:ascii="Times New Roman" w:eastAsia="TimesNewRomanPSMT" w:hAnsi="Times New Roman"/>
          <w:b/>
          <w:bCs/>
          <w:i/>
          <w:color w:val="auto"/>
        </w:rPr>
        <w:t>23</w:t>
      </w:r>
      <w:r w:rsidRPr="00AC1F26">
        <w:rPr>
          <w:rFonts w:ascii="Times New Roman" w:eastAsia="TimesNewRomanPSMT" w:hAnsi="Times New Roman"/>
          <w:b/>
          <w:bCs/>
          <w:i/>
          <w:color w:val="auto"/>
        </w:rPr>
        <w:t>.</w:t>
      </w:r>
      <w:r w:rsidR="00D449F2">
        <w:rPr>
          <w:rFonts w:ascii="Times New Roman" w:eastAsia="TimesNewRomanPSMT" w:hAnsi="Times New Roman"/>
          <w:b/>
          <w:bCs/>
          <w:i/>
          <w:color w:val="auto"/>
        </w:rPr>
        <w:t>3</w:t>
      </w:r>
      <w:r w:rsidRPr="00AC1F26">
        <w:rPr>
          <w:rFonts w:ascii="Times New Roman" w:eastAsia="TimesNewRomanPSMT" w:hAnsi="Times New Roman"/>
          <w:b/>
          <w:bCs/>
          <w:i/>
          <w:color w:val="auto"/>
        </w:rPr>
        <w:t xml:space="preserve"> Земельные участки, занятые линейными объектами</w:t>
      </w:r>
      <w:bookmarkEnd w:id="71"/>
    </w:p>
    <w:p w14:paraId="31BF5D17" w14:textId="77777777" w:rsidR="00657313" w:rsidRPr="00A16089" w:rsidRDefault="00657313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A1608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A1608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A1608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2.09.2009 г., Приказами Минтранса РФ от 13.01.2010 г. № 4, № 5.</w:t>
      </w:r>
    </w:p>
    <w:p w14:paraId="15631473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Министров СССР от 26.03.1984г.</w:t>
      </w:r>
    </w:p>
    <w:p w14:paraId="15143222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Зоны линий связи и линий радиофикации регламентируются «Правилами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охраны линий и сооружений связи Российской Федерации» от 9.06.1995г. № 578.</w:t>
      </w:r>
    </w:p>
    <w:p w14:paraId="42D3F83A" w14:textId="2CD01EF3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 xml:space="preserve">Охранные зоны продуктопроводов регламентируются СНиП </w:t>
      </w:r>
      <w:r w:rsidR="00D449F2">
        <w:rPr>
          <w:rFonts w:ascii="Times New Roman" w:eastAsia="TimesNewRomanPSMT" w:hAnsi="Times New Roman"/>
          <w:sz w:val="24"/>
          <w:szCs w:val="24"/>
        </w:rPr>
        <w:t>2.07.01</w:t>
      </w:r>
      <w:r w:rsidR="00D449F2" w:rsidRPr="00A16089">
        <w:rPr>
          <w:rFonts w:ascii="Times New Roman" w:eastAsia="TimesNewRomanPSMT" w:hAnsi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/>
          <w:sz w:val="24"/>
          <w:szCs w:val="24"/>
        </w:rPr>
        <w:t>89, ГОСТ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12.1.005-88, правилами безопасности при эксплуатации продуктопроводов.</w:t>
      </w:r>
    </w:p>
    <w:p w14:paraId="58E6938C" w14:textId="77777777" w:rsidR="00657313" w:rsidRPr="00A16089" w:rsidRDefault="00657313" w:rsidP="00382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 xml:space="preserve">промплощадок, трассы трубопроводов, здания, сооружения и помещения объектов </w:t>
      </w:r>
      <w:proofErr w:type="spellStart"/>
      <w:r w:rsidRPr="00A16089">
        <w:rPr>
          <w:rFonts w:ascii="Times New Roman" w:eastAsia="TimesNewRomanPSMT" w:hAnsi="Times New Roman"/>
          <w:sz w:val="24"/>
          <w:szCs w:val="24"/>
        </w:rPr>
        <w:t>конденсатопродуктопроводов</w:t>
      </w:r>
      <w:proofErr w:type="spellEnd"/>
      <w:r w:rsidRPr="00A16089">
        <w:rPr>
          <w:rFonts w:ascii="Times New Roman" w:eastAsia="TimesNewRomanPSMT" w:hAnsi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A16089">
        <w:rPr>
          <w:rFonts w:ascii="Times New Roman" w:hAnsi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/>
          <w:sz w:val="24"/>
          <w:szCs w:val="24"/>
        </w:rPr>
        <w:t>эксплуатационной документации.</w:t>
      </w:r>
    </w:p>
    <w:sectPr w:rsidR="00657313" w:rsidRPr="00A16089" w:rsidSect="005146D9">
      <w:footerReference w:type="default" r:id="rId8"/>
      <w:footerReference w:type="first" r:id="rId9"/>
      <w:pgSz w:w="11906" w:h="16838"/>
      <w:pgMar w:top="851" w:right="851" w:bottom="567" w:left="1701" w:header="709" w:footer="709" w:gutter="0"/>
      <w:pgBorders w:display="firstPage"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EAF8E" w14:textId="77777777" w:rsidR="00044AD9" w:rsidRDefault="00044AD9" w:rsidP="00FF7BA2">
      <w:pPr>
        <w:spacing w:after="0" w:line="240" w:lineRule="auto"/>
      </w:pPr>
      <w:r>
        <w:separator/>
      </w:r>
    </w:p>
  </w:endnote>
  <w:endnote w:type="continuationSeparator" w:id="0">
    <w:p w14:paraId="672462EB" w14:textId="77777777" w:rsidR="00044AD9" w:rsidRDefault="00044AD9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2005" w14:textId="77777777" w:rsidR="00B87E59" w:rsidRDefault="00B87E59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75067A9" w14:textId="77777777" w:rsidR="00B87E59" w:rsidRDefault="00B87E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B284" w14:textId="77777777" w:rsidR="00B87E59" w:rsidRDefault="00B87E59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8D3B" w14:textId="77777777" w:rsidR="00044AD9" w:rsidRDefault="00044AD9" w:rsidP="00FF7BA2">
      <w:pPr>
        <w:spacing w:after="0" w:line="240" w:lineRule="auto"/>
      </w:pPr>
      <w:r>
        <w:separator/>
      </w:r>
    </w:p>
  </w:footnote>
  <w:footnote w:type="continuationSeparator" w:id="0">
    <w:p w14:paraId="5339DAEE" w14:textId="77777777" w:rsidR="00044AD9" w:rsidRDefault="00044AD9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0" w15:restartNumberingAfterBreak="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940"/>
    <w:rsid w:val="00000E18"/>
    <w:rsid w:val="00002DC9"/>
    <w:rsid w:val="00011A6F"/>
    <w:rsid w:val="000141FD"/>
    <w:rsid w:val="000147C1"/>
    <w:rsid w:val="000150D0"/>
    <w:rsid w:val="0001708C"/>
    <w:rsid w:val="000255E3"/>
    <w:rsid w:val="0003283A"/>
    <w:rsid w:val="000425F3"/>
    <w:rsid w:val="000437CF"/>
    <w:rsid w:val="00044AD9"/>
    <w:rsid w:val="00044B17"/>
    <w:rsid w:val="000514C5"/>
    <w:rsid w:val="00052193"/>
    <w:rsid w:val="00060923"/>
    <w:rsid w:val="00061379"/>
    <w:rsid w:val="00062C62"/>
    <w:rsid w:val="00073030"/>
    <w:rsid w:val="0007389B"/>
    <w:rsid w:val="00076DF4"/>
    <w:rsid w:val="00081B62"/>
    <w:rsid w:val="00090BF3"/>
    <w:rsid w:val="000947B7"/>
    <w:rsid w:val="00095A05"/>
    <w:rsid w:val="000A11A5"/>
    <w:rsid w:val="000A58A5"/>
    <w:rsid w:val="000B2CED"/>
    <w:rsid w:val="000C1CBD"/>
    <w:rsid w:val="000C21B4"/>
    <w:rsid w:val="000C609A"/>
    <w:rsid w:val="000C66B7"/>
    <w:rsid w:val="000C7681"/>
    <w:rsid w:val="000C7C99"/>
    <w:rsid w:val="000D00FD"/>
    <w:rsid w:val="000D0513"/>
    <w:rsid w:val="000D0F2F"/>
    <w:rsid w:val="000D4D69"/>
    <w:rsid w:val="000E08AC"/>
    <w:rsid w:val="000E0932"/>
    <w:rsid w:val="000E3C09"/>
    <w:rsid w:val="000E4202"/>
    <w:rsid w:val="000E57D5"/>
    <w:rsid w:val="0010176D"/>
    <w:rsid w:val="00107992"/>
    <w:rsid w:val="00113744"/>
    <w:rsid w:val="00113EB4"/>
    <w:rsid w:val="00114D49"/>
    <w:rsid w:val="001233F6"/>
    <w:rsid w:val="00131CE1"/>
    <w:rsid w:val="00132705"/>
    <w:rsid w:val="00132B74"/>
    <w:rsid w:val="001362AC"/>
    <w:rsid w:val="0014216E"/>
    <w:rsid w:val="00143934"/>
    <w:rsid w:val="00146C77"/>
    <w:rsid w:val="00151027"/>
    <w:rsid w:val="00151920"/>
    <w:rsid w:val="0015420F"/>
    <w:rsid w:val="00156B8C"/>
    <w:rsid w:val="00162646"/>
    <w:rsid w:val="00172086"/>
    <w:rsid w:val="0017295E"/>
    <w:rsid w:val="00173E1B"/>
    <w:rsid w:val="001743A0"/>
    <w:rsid w:val="00193E59"/>
    <w:rsid w:val="00195714"/>
    <w:rsid w:val="001B17CF"/>
    <w:rsid w:val="001B23C9"/>
    <w:rsid w:val="001B6EDD"/>
    <w:rsid w:val="001D5705"/>
    <w:rsid w:val="001F01A3"/>
    <w:rsid w:val="001F12A5"/>
    <w:rsid w:val="001F4E33"/>
    <w:rsid w:val="00202BB8"/>
    <w:rsid w:val="00204954"/>
    <w:rsid w:val="002061C5"/>
    <w:rsid w:val="00206BAB"/>
    <w:rsid w:val="002111A0"/>
    <w:rsid w:val="002232F4"/>
    <w:rsid w:val="002324C8"/>
    <w:rsid w:val="00233690"/>
    <w:rsid w:val="0023459E"/>
    <w:rsid w:val="00236CA8"/>
    <w:rsid w:val="00236ED8"/>
    <w:rsid w:val="00240E32"/>
    <w:rsid w:val="00244AAC"/>
    <w:rsid w:val="0025361F"/>
    <w:rsid w:val="00257A94"/>
    <w:rsid w:val="0026279C"/>
    <w:rsid w:val="00262C17"/>
    <w:rsid w:val="002631C5"/>
    <w:rsid w:val="0027329F"/>
    <w:rsid w:val="00273DAB"/>
    <w:rsid w:val="00275F5A"/>
    <w:rsid w:val="00280835"/>
    <w:rsid w:val="00285389"/>
    <w:rsid w:val="0029033B"/>
    <w:rsid w:val="0029087E"/>
    <w:rsid w:val="00290A72"/>
    <w:rsid w:val="002A08D3"/>
    <w:rsid w:val="002A09D8"/>
    <w:rsid w:val="002A29AD"/>
    <w:rsid w:val="002A7F00"/>
    <w:rsid w:val="002B0A1E"/>
    <w:rsid w:val="002B2B19"/>
    <w:rsid w:val="002B41EC"/>
    <w:rsid w:val="002B7962"/>
    <w:rsid w:val="002C309F"/>
    <w:rsid w:val="002C4A26"/>
    <w:rsid w:val="002E45E3"/>
    <w:rsid w:val="002E498D"/>
    <w:rsid w:val="002E6EE0"/>
    <w:rsid w:val="002F3C30"/>
    <w:rsid w:val="002F4A4D"/>
    <w:rsid w:val="002F6429"/>
    <w:rsid w:val="002F727F"/>
    <w:rsid w:val="00305E36"/>
    <w:rsid w:val="003105E7"/>
    <w:rsid w:val="003119A4"/>
    <w:rsid w:val="00312305"/>
    <w:rsid w:val="00312D78"/>
    <w:rsid w:val="00315CE7"/>
    <w:rsid w:val="003160B3"/>
    <w:rsid w:val="00317EB8"/>
    <w:rsid w:val="0032003B"/>
    <w:rsid w:val="00321E09"/>
    <w:rsid w:val="003259A9"/>
    <w:rsid w:val="00325DA6"/>
    <w:rsid w:val="00326AA7"/>
    <w:rsid w:val="00327B58"/>
    <w:rsid w:val="00332778"/>
    <w:rsid w:val="00335ACE"/>
    <w:rsid w:val="0034179C"/>
    <w:rsid w:val="00342AE7"/>
    <w:rsid w:val="00345149"/>
    <w:rsid w:val="0034662B"/>
    <w:rsid w:val="00352618"/>
    <w:rsid w:val="00354E60"/>
    <w:rsid w:val="00355710"/>
    <w:rsid w:val="0035688C"/>
    <w:rsid w:val="003576DA"/>
    <w:rsid w:val="00362655"/>
    <w:rsid w:val="003639EA"/>
    <w:rsid w:val="00365997"/>
    <w:rsid w:val="0037409E"/>
    <w:rsid w:val="003749EF"/>
    <w:rsid w:val="003828DE"/>
    <w:rsid w:val="0038554C"/>
    <w:rsid w:val="003900BF"/>
    <w:rsid w:val="00395770"/>
    <w:rsid w:val="003A137E"/>
    <w:rsid w:val="003A21C0"/>
    <w:rsid w:val="003B02A2"/>
    <w:rsid w:val="003B0804"/>
    <w:rsid w:val="003B0DC9"/>
    <w:rsid w:val="003B0DD9"/>
    <w:rsid w:val="003B29FA"/>
    <w:rsid w:val="003B4219"/>
    <w:rsid w:val="003C3EB6"/>
    <w:rsid w:val="003C43CE"/>
    <w:rsid w:val="003D4D88"/>
    <w:rsid w:val="003D765E"/>
    <w:rsid w:val="003E472A"/>
    <w:rsid w:val="003E52FD"/>
    <w:rsid w:val="003E5465"/>
    <w:rsid w:val="003E66BE"/>
    <w:rsid w:val="003F0BFB"/>
    <w:rsid w:val="0040082D"/>
    <w:rsid w:val="00412A52"/>
    <w:rsid w:val="004143B6"/>
    <w:rsid w:val="00415120"/>
    <w:rsid w:val="0041623E"/>
    <w:rsid w:val="00417A1F"/>
    <w:rsid w:val="00420813"/>
    <w:rsid w:val="004242FB"/>
    <w:rsid w:val="00427CF1"/>
    <w:rsid w:val="004324FF"/>
    <w:rsid w:val="00433235"/>
    <w:rsid w:val="00434D4A"/>
    <w:rsid w:val="004353BB"/>
    <w:rsid w:val="0043795C"/>
    <w:rsid w:val="004500A6"/>
    <w:rsid w:val="00460FB9"/>
    <w:rsid w:val="0046330E"/>
    <w:rsid w:val="00465145"/>
    <w:rsid w:val="0046634A"/>
    <w:rsid w:val="00467CFD"/>
    <w:rsid w:val="00467F90"/>
    <w:rsid w:val="00480C0F"/>
    <w:rsid w:val="00487C43"/>
    <w:rsid w:val="00491EEB"/>
    <w:rsid w:val="00493A4D"/>
    <w:rsid w:val="004952AC"/>
    <w:rsid w:val="004A2A00"/>
    <w:rsid w:val="004A3C9A"/>
    <w:rsid w:val="004A43AD"/>
    <w:rsid w:val="004A4979"/>
    <w:rsid w:val="004B1FF7"/>
    <w:rsid w:val="004B2B82"/>
    <w:rsid w:val="004B596C"/>
    <w:rsid w:val="004B7136"/>
    <w:rsid w:val="004C34B1"/>
    <w:rsid w:val="004C38ED"/>
    <w:rsid w:val="004C49C6"/>
    <w:rsid w:val="004D0E81"/>
    <w:rsid w:val="004D29BD"/>
    <w:rsid w:val="004D50DB"/>
    <w:rsid w:val="004D5D7C"/>
    <w:rsid w:val="004E0735"/>
    <w:rsid w:val="004E4157"/>
    <w:rsid w:val="004E650D"/>
    <w:rsid w:val="004E7057"/>
    <w:rsid w:val="004E7EC3"/>
    <w:rsid w:val="004F4897"/>
    <w:rsid w:val="004F564B"/>
    <w:rsid w:val="004F76FF"/>
    <w:rsid w:val="0050225F"/>
    <w:rsid w:val="00506043"/>
    <w:rsid w:val="005070F4"/>
    <w:rsid w:val="00510E96"/>
    <w:rsid w:val="005146D9"/>
    <w:rsid w:val="0052399B"/>
    <w:rsid w:val="00525291"/>
    <w:rsid w:val="00525BC2"/>
    <w:rsid w:val="00526405"/>
    <w:rsid w:val="00540692"/>
    <w:rsid w:val="00546AC8"/>
    <w:rsid w:val="005505A0"/>
    <w:rsid w:val="00551790"/>
    <w:rsid w:val="005600E6"/>
    <w:rsid w:val="00572E04"/>
    <w:rsid w:val="005760D6"/>
    <w:rsid w:val="00576914"/>
    <w:rsid w:val="0058592E"/>
    <w:rsid w:val="00586F6A"/>
    <w:rsid w:val="005928A5"/>
    <w:rsid w:val="005929AE"/>
    <w:rsid w:val="005944A3"/>
    <w:rsid w:val="00595CEE"/>
    <w:rsid w:val="00596BE2"/>
    <w:rsid w:val="005B42EA"/>
    <w:rsid w:val="005B64B2"/>
    <w:rsid w:val="005E05E3"/>
    <w:rsid w:val="005E24DF"/>
    <w:rsid w:val="005F04F1"/>
    <w:rsid w:val="005F30F4"/>
    <w:rsid w:val="005F5164"/>
    <w:rsid w:val="005F69C6"/>
    <w:rsid w:val="005F6E7E"/>
    <w:rsid w:val="005F7C70"/>
    <w:rsid w:val="006035BF"/>
    <w:rsid w:val="00606429"/>
    <w:rsid w:val="00610893"/>
    <w:rsid w:val="00616EAA"/>
    <w:rsid w:val="00622835"/>
    <w:rsid w:val="00623682"/>
    <w:rsid w:val="006274C3"/>
    <w:rsid w:val="00634AE9"/>
    <w:rsid w:val="006422D0"/>
    <w:rsid w:val="00643AFB"/>
    <w:rsid w:val="00650BBE"/>
    <w:rsid w:val="00651A29"/>
    <w:rsid w:val="00653EFD"/>
    <w:rsid w:val="00657313"/>
    <w:rsid w:val="006613E9"/>
    <w:rsid w:val="0066568C"/>
    <w:rsid w:val="00671FC4"/>
    <w:rsid w:val="006729F6"/>
    <w:rsid w:val="00681E66"/>
    <w:rsid w:val="00682C16"/>
    <w:rsid w:val="006835F9"/>
    <w:rsid w:val="00684913"/>
    <w:rsid w:val="00685A93"/>
    <w:rsid w:val="00696940"/>
    <w:rsid w:val="006A1493"/>
    <w:rsid w:val="006B4D88"/>
    <w:rsid w:val="006C6682"/>
    <w:rsid w:val="006E36CA"/>
    <w:rsid w:val="006E51B2"/>
    <w:rsid w:val="006E6DF6"/>
    <w:rsid w:val="006E7F72"/>
    <w:rsid w:val="006F5E70"/>
    <w:rsid w:val="007038DE"/>
    <w:rsid w:val="00712899"/>
    <w:rsid w:val="007134BC"/>
    <w:rsid w:val="0072198D"/>
    <w:rsid w:val="00724B4C"/>
    <w:rsid w:val="00726730"/>
    <w:rsid w:val="007338F9"/>
    <w:rsid w:val="00734EA8"/>
    <w:rsid w:val="00735D45"/>
    <w:rsid w:val="00741102"/>
    <w:rsid w:val="007440E4"/>
    <w:rsid w:val="00751DC0"/>
    <w:rsid w:val="007522CD"/>
    <w:rsid w:val="00754105"/>
    <w:rsid w:val="0075735D"/>
    <w:rsid w:val="007607F8"/>
    <w:rsid w:val="00763D00"/>
    <w:rsid w:val="0076471E"/>
    <w:rsid w:val="00765B01"/>
    <w:rsid w:val="00771E54"/>
    <w:rsid w:val="00775B00"/>
    <w:rsid w:val="0078127A"/>
    <w:rsid w:val="00786376"/>
    <w:rsid w:val="00796063"/>
    <w:rsid w:val="00797B89"/>
    <w:rsid w:val="007A5BC9"/>
    <w:rsid w:val="007A6D3A"/>
    <w:rsid w:val="007B1FB9"/>
    <w:rsid w:val="007B2301"/>
    <w:rsid w:val="007B266F"/>
    <w:rsid w:val="007B67B6"/>
    <w:rsid w:val="007C1191"/>
    <w:rsid w:val="007C3870"/>
    <w:rsid w:val="007C4BF1"/>
    <w:rsid w:val="007D0D24"/>
    <w:rsid w:val="007D3504"/>
    <w:rsid w:val="007E49D7"/>
    <w:rsid w:val="007E5880"/>
    <w:rsid w:val="007E6F36"/>
    <w:rsid w:val="007E7EBA"/>
    <w:rsid w:val="007F06AA"/>
    <w:rsid w:val="007F5E33"/>
    <w:rsid w:val="007F7574"/>
    <w:rsid w:val="00805565"/>
    <w:rsid w:val="00806F4E"/>
    <w:rsid w:val="00810226"/>
    <w:rsid w:val="00810745"/>
    <w:rsid w:val="00811381"/>
    <w:rsid w:val="00815DFA"/>
    <w:rsid w:val="00816EFE"/>
    <w:rsid w:val="00824A56"/>
    <w:rsid w:val="008250C6"/>
    <w:rsid w:val="0082758A"/>
    <w:rsid w:val="00830E06"/>
    <w:rsid w:val="00833B26"/>
    <w:rsid w:val="00834CD8"/>
    <w:rsid w:val="00837A51"/>
    <w:rsid w:val="008411CE"/>
    <w:rsid w:val="008417FA"/>
    <w:rsid w:val="008431F9"/>
    <w:rsid w:val="0084373E"/>
    <w:rsid w:val="00847437"/>
    <w:rsid w:val="0085653B"/>
    <w:rsid w:val="00857427"/>
    <w:rsid w:val="008578E0"/>
    <w:rsid w:val="00865CA0"/>
    <w:rsid w:val="008708F2"/>
    <w:rsid w:val="008721BB"/>
    <w:rsid w:val="00873417"/>
    <w:rsid w:val="00873C54"/>
    <w:rsid w:val="0087512D"/>
    <w:rsid w:val="00877B62"/>
    <w:rsid w:val="008828D6"/>
    <w:rsid w:val="0088731F"/>
    <w:rsid w:val="008907E4"/>
    <w:rsid w:val="00890C05"/>
    <w:rsid w:val="008A1B6E"/>
    <w:rsid w:val="008A45EB"/>
    <w:rsid w:val="008A479E"/>
    <w:rsid w:val="008B58EE"/>
    <w:rsid w:val="008C026E"/>
    <w:rsid w:val="008C067B"/>
    <w:rsid w:val="008C0F40"/>
    <w:rsid w:val="008C5468"/>
    <w:rsid w:val="008C6126"/>
    <w:rsid w:val="008C6D03"/>
    <w:rsid w:val="008C710F"/>
    <w:rsid w:val="008C751B"/>
    <w:rsid w:val="008D034C"/>
    <w:rsid w:val="008D05A2"/>
    <w:rsid w:val="008D3284"/>
    <w:rsid w:val="008D5843"/>
    <w:rsid w:val="008D6ED0"/>
    <w:rsid w:val="008E5A2A"/>
    <w:rsid w:val="008E7801"/>
    <w:rsid w:val="008F102A"/>
    <w:rsid w:val="008F4DB1"/>
    <w:rsid w:val="00901B50"/>
    <w:rsid w:val="00903CA9"/>
    <w:rsid w:val="0090401C"/>
    <w:rsid w:val="00910D12"/>
    <w:rsid w:val="009148C0"/>
    <w:rsid w:val="009151A3"/>
    <w:rsid w:val="00915672"/>
    <w:rsid w:val="009241EF"/>
    <w:rsid w:val="00926B53"/>
    <w:rsid w:val="00931023"/>
    <w:rsid w:val="0093526C"/>
    <w:rsid w:val="00936AD0"/>
    <w:rsid w:val="00940135"/>
    <w:rsid w:val="00941E47"/>
    <w:rsid w:val="00946C5E"/>
    <w:rsid w:val="00947A7A"/>
    <w:rsid w:val="009510F2"/>
    <w:rsid w:val="00951A1D"/>
    <w:rsid w:val="00960545"/>
    <w:rsid w:val="009616C3"/>
    <w:rsid w:val="00961CD3"/>
    <w:rsid w:val="009735F3"/>
    <w:rsid w:val="0097741C"/>
    <w:rsid w:val="00982FC6"/>
    <w:rsid w:val="00987EEF"/>
    <w:rsid w:val="009916E4"/>
    <w:rsid w:val="009917A7"/>
    <w:rsid w:val="009A12A5"/>
    <w:rsid w:val="009A233E"/>
    <w:rsid w:val="009B6178"/>
    <w:rsid w:val="009C1ACE"/>
    <w:rsid w:val="009C3786"/>
    <w:rsid w:val="009C7C68"/>
    <w:rsid w:val="009D6700"/>
    <w:rsid w:val="009E47EA"/>
    <w:rsid w:val="009F0776"/>
    <w:rsid w:val="009F3199"/>
    <w:rsid w:val="009F393A"/>
    <w:rsid w:val="00A01EF0"/>
    <w:rsid w:val="00A03D28"/>
    <w:rsid w:val="00A053EF"/>
    <w:rsid w:val="00A12265"/>
    <w:rsid w:val="00A14654"/>
    <w:rsid w:val="00A16089"/>
    <w:rsid w:val="00A22761"/>
    <w:rsid w:val="00A35028"/>
    <w:rsid w:val="00A414B3"/>
    <w:rsid w:val="00A45A2B"/>
    <w:rsid w:val="00A471CB"/>
    <w:rsid w:val="00A539F2"/>
    <w:rsid w:val="00A6222C"/>
    <w:rsid w:val="00A62C9C"/>
    <w:rsid w:val="00A6435C"/>
    <w:rsid w:val="00A65CF3"/>
    <w:rsid w:val="00A668AB"/>
    <w:rsid w:val="00A7128C"/>
    <w:rsid w:val="00A74D61"/>
    <w:rsid w:val="00A756A3"/>
    <w:rsid w:val="00A82637"/>
    <w:rsid w:val="00A83292"/>
    <w:rsid w:val="00A90041"/>
    <w:rsid w:val="00A91827"/>
    <w:rsid w:val="00A95901"/>
    <w:rsid w:val="00A967EB"/>
    <w:rsid w:val="00AB0607"/>
    <w:rsid w:val="00AC1F26"/>
    <w:rsid w:val="00AC26A8"/>
    <w:rsid w:val="00AC28A3"/>
    <w:rsid w:val="00AC6210"/>
    <w:rsid w:val="00AD1476"/>
    <w:rsid w:val="00AD2625"/>
    <w:rsid w:val="00AD408C"/>
    <w:rsid w:val="00AE1D1A"/>
    <w:rsid w:val="00AE5499"/>
    <w:rsid w:val="00AE719B"/>
    <w:rsid w:val="00AE762F"/>
    <w:rsid w:val="00AE7C18"/>
    <w:rsid w:val="00AF54A3"/>
    <w:rsid w:val="00AF61B3"/>
    <w:rsid w:val="00AF61E7"/>
    <w:rsid w:val="00AF67FB"/>
    <w:rsid w:val="00B04528"/>
    <w:rsid w:val="00B07552"/>
    <w:rsid w:val="00B130E7"/>
    <w:rsid w:val="00B171EA"/>
    <w:rsid w:val="00B17DB6"/>
    <w:rsid w:val="00B205B4"/>
    <w:rsid w:val="00B21AC4"/>
    <w:rsid w:val="00B34CDC"/>
    <w:rsid w:val="00B3780C"/>
    <w:rsid w:val="00B41F3F"/>
    <w:rsid w:val="00B464AD"/>
    <w:rsid w:val="00B50472"/>
    <w:rsid w:val="00B512A4"/>
    <w:rsid w:val="00B5165C"/>
    <w:rsid w:val="00B541A4"/>
    <w:rsid w:val="00B56CF4"/>
    <w:rsid w:val="00B65E1C"/>
    <w:rsid w:val="00B71C81"/>
    <w:rsid w:val="00B72AFA"/>
    <w:rsid w:val="00B875E3"/>
    <w:rsid w:val="00B87E59"/>
    <w:rsid w:val="00B90C4D"/>
    <w:rsid w:val="00B942D9"/>
    <w:rsid w:val="00B944CC"/>
    <w:rsid w:val="00B957F4"/>
    <w:rsid w:val="00B959CD"/>
    <w:rsid w:val="00B97EBF"/>
    <w:rsid w:val="00BA08C8"/>
    <w:rsid w:val="00BA7089"/>
    <w:rsid w:val="00BA7716"/>
    <w:rsid w:val="00BB013B"/>
    <w:rsid w:val="00BB4DE9"/>
    <w:rsid w:val="00BB6F6A"/>
    <w:rsid w:val="00BB7307"/>
    <w:rsid w:val="00BC1C66"/>
    <w:rsid w:val="00BC45D8"/>
    <w:rsid w:val="00BC7E89"/>
    <w:rsid w:val="00BD184A"/>
    <w:rsid w:val="00BD3875"/>
    <w:rsid w:val="00BD42C3"/>
    <w:rsid w:val="00BD5C33"/>
    <w:rsid w:val="00BD6549"/>
    <w:rsid w:val="00BE06AD"/>
    <w:rsid w:val="00BE224A"/>
    <w:rsid w:val="00BE6DB1"/>
    <w:rsid w:val="00BE74C4"/>
    <w:rsid w:val="00BF28CB"/>
    <w:rsid w:val="00BF5EE2"/>
    <w:rsid w:val="00C019E4"/>
    <w:rsid w:val="00C01D51"/>
    <w:rsid w:val="00C04653"/>
    <w:rsid w:val="00C11EF6"/>
    <w:rsid w:val="00C17F9E"/>
    <w:rsid w:val="00C20BC5"/>
    <w:rsid w:val="00C259F6"/>
    <w:rsid w:val="00C25FBE"/>
    <w:rsid w:val="00C2769A"/>
    <w:rsid w:val="00C46D55"/>
    <w:rsid w:val="00C477C0"/>
    <w:rsid w:val="00C55764"/>
    <w:rsid w:val="00C572B3"/>
    <w:rsid w:val="00C71C98"/>
    <w:rsid w:val="00C815B0"/>
    <w:rsid w:val="00C81D2F"/>
    <w:rsid w:val="00C84693"/>
    <w:rsid w:val="00C846A4"/>
    <w:rsid w:val="00C934C0"/>
    <w:rsid w:val="00C93EC2"/>
    <w:rsid w:val="00C96DFB"/>
    <w:rsid w:val="00C96E11"/>
    <w:rsid w:val="00C96EAC"/>
    <w:rsid w:val="00CA0182"/>
    <w:rsid w:val="00CA2EC5"/>
    <w:rsid w:val="00CA4B26"/>
    <w:rsid w:val="00CA774A"/>
    <w:rsid w:val="00CB43E9"/>
    <w:rsid w:val="00CB5906"/>
    <w:rsid w:val="00CB72AB"/>
    <w:rsid w:val="00CB7E16"/>
    <w:rsid w:val="00CC327C"/>
    <w:rsid w:val="00CC455B"/>
    <w:rsid w:val="00CC482E"/>
    <w:rsid w:val="00CC6490"/>
    <w:rsid w:val="00CD56B9"/>
    <w:rsid w:val="00CD75BE"/>
    <w:rsid w:val="00CE3A0C"/>
    <w:rsid w:val="00CF0A92"/>
    <w:rsid w:val="00CF11E5"/>
    <w:rsid w:val="00CF3AB3"/>
    <w:rsid w:val="00CF52FB"/>
    <w:rsid w:val="00CF5974"/>
    <w:rsid w:val="00D05B89"/>
    <w:rsid w:val="00D153F7"/>
    <w:rsid w:val="00D15AE3"/>
    <w:rsid w:val="00D15F17"/>
    <w:rsid w:val="00D20AFE"/>
    <w:rsid w:val="00D30690"/>
    <w:rsid w:val="00D32AAE"/>
    <w:rsid w:val="00D3649E"/>
    <w:rsid w:val="00D40E25"/>
    <w:rsid w:val="00D449F2"/>
    <w:rsid w:val="00D455E4"/>
    <w:rsid w:val="00D46047"/>
    <w:rsid w:val="00D563A4"/>
    <w:rsid w:val="00D64B9E"/>
    <w:rsid w:val="00D74759"/>
    <w:rsid w:val="00D81D4E"/>
    <w:rsid w:val="00D871F2"/>
    <w:rsid w:val="00D90B1A"/>
    <w:rsid w:val="00D90D60"/>
    <w:rsid w:val="00D91C33"/>
    <w:rsid w:val="00D920BD"/>
    <w:rsid w:val="00DB04D2"/>
    <w:rsid w:val="00DB3CFB"/>
    <w:rsid w:val="00DC1D86"/>
    <w:rsid w:val="00DC5012"/>
    <w:rsid w:val="00DD0774"/>
    <w:rsid w:val="00DD495F"/>
    <w:rsid w:val="00DD52C1"/>
    <w:rsid w:val="00DD7AFE"/>
    <w:rsid w:val="00DE3B4D"/>
    <w:rsid w:val="00DE44DF"/>
    <w:rsid w:val="00E0249D"/>
    <w:rsid w:val="00E213D6"/>
    <w:rsid w:val="00E21D38"/>
    <w:rsid w:val="00E22768"/>
    <w:rsid w:val="00E232FD"/>
    <w:rsid w:val="00E24158"/>
    <w:rsid w:val="00E300BC"/>
    <w:rsid w:val="00E32D2C"/>
    <w:rsid w:val="00E41631"/>
    <w:rsid w:val="00E41D3F"/>
    <w:rsid w:val="00E44455"/>
    <w:rsid w:val="00E470C0"/>
    <w:rsid w:val="00E537B1"/>
    <w:rsid w:val="00E56639"/>
    <w:rsid w:val="00E606D7"/>
    <w:rsid w:val="00E60865"/>
    <w:rsid w:val="00E63D08"/>
    <w:rsid w:val="00E63EE1"/>
    <w:rsid w:val="00E65ADE"/>
    <w:rsid w:val="00E65F00"/>
    <w:rsid w:val="00E67FC5"/>
    <w:rsid w:val="00E70D98"/>
    <w:rsid w:val="00E73436"/>
    <w:rsid w:val="00E768E2"/>
    <w:rsid w:val="00E80B9A"/>
    <w:rsid w:val="00E82535"/>
    <w:rsid w:val="00E85BB0"/>
    <w:rsid w:val="00E8723F"/>
    <w:rsid w:val="00E94AB3"/>
    <w:rsid w:val="00EA0309"/>
    <w:rsid w:val="00EA3A21"/>
    <w:rsid w:val="00EA3CE1"/>
    <w:rsid w:val="00EB07DF"/>
    <w:rsid w:val="00EB1D8C"/>
    <w:rsid w:val="00EB219C"/>
    <w:rsid w:val="00EB7871"/>
    <w:rsid w:val="00EC2C3D"/>
    <w:rsid w:val="00EC765F"/>
    <w:rsid w:val="00ED2CA2"/>
    <w:rsid w:val="00ED2D37"/>
    <w:rsid w:val="00ED666F"/>
    <w:rsid w:val="00EE08B0"/>
    <w:rsid w:val="00EE2069"/>
    <w:rsid w:val="00EE36B4"/>
    <w:rsid w:val="00EE38BB"/>
    <w:rsid w:val="00EF3232"/>
    <w:rsid w:val="00EF5263"/>
    <w:rsid w:val="00EF6CEA"/>
    <w:rsid w:val="00F029E7"/>
    <w:rsid w:val="00F032F6"/>
    <w:rsid w:val="00F03782"/>
    <w:rsid w:val="00F06C2C"/>
    <w:rsid w:val="00F13627"/>
    <w:rsid w:val="00F25357"/>
    <w:rsid w:val="00F268D8"/>
    <w:rsid w:val="00F30BC5"/>
    <w:rsid w:val="00F30F7E"/>
    <w:rsid w:val="00F4010A"/>
    <w:rsid w:val="00F403F0"/>
    <w:rsid w:val="00F41AD0"/>
    <w:rsid w:val="00F42315"/>
    <w:rsid w:val="00F43313"/>
    <w:rsid w:val="00F44086"/>
    <w:rsid w:val="00F460A4"/>
    <w:rsid w:val="00F471A2"/>
    <w:rsid w:val="00F5375C"/>
    <w:rsid w:val="00F54A68"/>
    <w:rsid w:val="00F5573A"/>
    <w:rsid w:val="00F57A21"/>
    <w:rsid w:val="00F609DF"/>
    <w:rsid w:val="00F61D00"/>
    <w:rsid w:val="00F6224B"/>
    <w:rsid w:val="00F66D96"/>
    <w:rsid w:val="00F66EE1"/>
    <w:rsid w:val="00F75F13"/>
    <w:rsid w:val="00F75F91"/>
    <w:rsid w:val="00F77575"/>
    <w:rsid w:val="00F80F38"/>
    <w:rsid w:val="00F82B77"/>
    <w:rsid w:val="00F83DC2"/>
    <w:rsid w:val="00F87653"/>
    <w:rsid w:val="00F90969"/>
    <w:rsid w:val="00FA1133"/>
    <w:rsid w:val="00FB04D4"/>
    <w:rsid w:val="00FB4AC9"/>
    <w:rsid w:val="00FC163C"/>
    <w:rsid w:val="00FC428C"/>
    <w:rsid w:val="00FC4622"/>
    <w:rsid w:val="00FC5A06"/>
    <w:rsid w:val="00FC6903"/>
    <w:rsid w:val="00FD13FD"/>
    <w:rsid w:val="00FD5510"/>
    <w:rsid w:val="00FE2136"/>
    <w:rsid w:val="00FE26FA"/>
    <w:rsid w:val="00FE2E48"/>
    <w:rsid w:val="00FE5415"/>
    <w:rsid w:val="00FE7BCC"/>
    <w:rsid w:val="00FF3B93"/>
    <w:rsid w:val="00FF3DDB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E0271"/>
  <w15:docId w15:val="{3A1C1865-208E-4DDA-8FAA-04F345A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7BA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0BC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1D5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E36B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BA2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30BC5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01D51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EE36B4"/>
    <w:rPr>
      <w:rFonts w:ascii="Calibri Light" w:hAnsi="Calibri Light" w:cs="Times New Roman"/>
      <w:i/>
      <w:iCs/>
      <w:color w:val="2E74B5"/>
    </w:rPr>
  </w:style>
  <w:style w:type="table" w:styleId="a3">
    <w:name w:val="Table Grid"/>
    <w:basedOn w:val="a1"/>
    <w:uiPriority w:val="99"/>
    <w:rsid w:val="007C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93EC2"/>
    <w:rPr>
      <w:rFonts w:cs="Times New Roman"/>
    </w:rPr>
  </w:style>
  <w:style w:type="character" w:styleId="a4">
    <w:name w:val="Hyperlink"/>
    <w:uiPriority w:val="99"/>
    <w:rsid w:val="00C93EC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F7BA2"/>
    <w:rPr>
      <w:rFonts w:cs="Times New Roman"/>
    </w:rPr>
  </w:style>
  <w:style w:type="paragraph" w:styleId="aa">
    <w:name w:val="footer"/>
    <w:basedOn w:val="a"/>
    <w:link w:val="ab"/>
    <w:uiPriority w:val="99"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F7BA2"/>
    <w:rPr>
      <w:rFonts w:cs="Times New Roman"/>
    </w:rPr>
  </w:style>
  <w:style w:type="paragraph" w:styleId="ac">
    <w:name w:val="TOC Heading"/>
    <w:basedOn w:val="1"/>
    <w:next w:val="a"/>
    <w:uiPriority w:val="99"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99"/>
    <w:qFormat/>
    <w:rsid w:val="00FF7BA2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FF7BA2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Subtitle"/>
    <w:basedOn w:val="a"/>
    <w:next w:val="a"/>
    <w:link w:val="af0"/>
    <w:uiPriority w:val="99"/>
    <w:qFormat/>
    <w:rsid w:val="00F30BC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F30BC5"/>
    <w:rPr>
      <w:rFonts w:eastAsia="Times New Roman" w:cs="Times New Roman"/>
      <w:color w:val="5A5A5A"/>
      <w:spacing w:val="15"/>
    </w:rPr>
  </w:style>
  <w:style w:type="paragraph" w:styleId="af1">
    <w:name w:val="Title"/>
    <w:basedOn w:val="a"/>
    <w:next w:val="a"/>
    <w:link w:val="af2"/>
    <w:uiPriority w:val="99"/>
    <w:qFormat/>
    <w:rsid w:val="00F30BC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2">
    <w:name w:val="Заголовок Знак"/>
    <w:link w:val="af1"/>
    <w:uiPriority w:val="99"/>
    <w:locked/>
    <w:rsid w:val="00F30BC5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3">
    <w:name w:val="Гипертекстовая ссылка"/>
    <w:uiPriority w:val="99"/>
    <w:rsid w:val="005F04F1"/>
    <w:rPr>
      <w:rFonts w:cs="Times New Roman"/>
      <w:b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rsid w:val="0058592E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315CE7"/>
    <w:pPr>
      <w:tabs>
        <w:tab w:val="right" w:leader="dot" w:pos="9344"/>
      </w:tabs>
      <w:spacing w:after="100"/>
      <w:jc w:val="both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rsid w:val="0058592E"/>
    <w:pPr>
      <w:spacing w:after="100"/>
      <w:ind w:left="440"/>
    </w:pPr>
    <w:rPr>
      <w:rFonts w:eastAsia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02A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45">
    <w:name w:val="Font Style45"/>
    <w:uiPriority w:val="99"/>
    <w:rsid w:val="003B02A2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3B02A2"/>
    <w:rPr>
      <w:rFonts w:ascii="Times New Roman" w:hAnsi="Times New Roman"/>
      <w:sz w:val="22"/>
    </w:rPr>
  </w:style>
  <w:style w:type="character" w:customStyle="1" w:styleId="FontStyle46">
    <w:name w:val="Font Style46"/>
    <w:uiPriority w:val="99"/>
    <w:rsid w:val="003B02A2"/>
    <w:rPr>
      <w:rFonts w:ascii="Times New Roman" w:hAnsi="Times New Roman"/>
      <w:b/>
      <w:sz w:val="22"/>
    </w:rPr>
  </w:style>
  <w:style w:type="character" w:customStyle="1" w:styleId="BalloonTextChar">
    <w:name w:val="Balloon Text Char"/>
    <w:uiPriority w:val="99"/>
    <w:semiHidden/>
    <w:locked/>
    <w:rsid w:val="003B02A2"/>
    <w:rPr>
      <w:rFonts w:ascii="Segoe UI" w:hAnsi="Segoe UI"/>
      <w:sz w:val="18"/>
    </w:rPr>
  </w:style>
  <w:style w:type="paragraph" w:styleId="af7">
    <w:name w:val="Balloon Text"/>
    <w:basedOn w:val="a"/>
    <w:link w:val="af8"/>
    <w:uiPriority w:val="99"/>
    <w:semiHidden/>
    <w:rsid w:val="003B02A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5B64B2"/>
    <w:rPr>
      <w:rFonts w:ascii="Times New Roman" w:hAnsi="Times New Roman" w:cs="Times New Roman"/>
      <w:sz w:val="2"/>
      <w:lang w:eastAsia="en-US"/>
    </w:rPr>
  </w:style>
  <w:style w:type="paragraph" w:customStyle="1" w:styleId="headertext">
    <w:name w:val="headertext"/>
    <w:basedOn w:val="a"/>
    <w:uiPriority w:val="99"/>
    <w:rsid w:val="004B1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4B1FF7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1FF7"/>
    <w:rPr>
      <w:rFonts w:ascii="Arial" w:hAnsi="Arial"/>
      <w:sz w:val="22"/>
      <w:lang w:eastAsia="ar-SA" w:bidi="ar-SA"/>
    </w:rPr>
  </w:style>
  <w:style w:type="character" w:styleId="af9">
    <w:name w:val="annotation reference"/>
    <w:uiPriority w:val="99"/>
    <w:semiHidden/>
    <w:rsid w:val="005B42E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5B42E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5B42EA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5B42E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5B42EA"/>
    <w:rPr>
      <w:rFonts w:cs="Times New Roman"/>
      <w:b/>
      <w:bCs/>
      <w:sz w:val="20"/>
      <w:szCs w:val="20"/>
    </w:rPr>
  </w:style>
  <w:style w:type="table" w:customStyle="1" w:styleId="12">
    <w:name w:val="Сетка таблицы светлая1"/>
    <w:uiPriority w:val="99"/>
    <w:rsid w:val="002B2B1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&#1043;&#1056;&#1040;&#1044;&#1054;&#1057;&#1058;&#1056;-&#1042;&#1054;\&#1055;&#1047;&#1047;%20&#1080;&#1079;&#1084;&#1077;&#1085;&#1077;&#1085;&#1080;&#1103;%202017\&#1055;&#1088;&#1086;&#1077;&#1082;&#1090;&#1099;%20&#1080;&#1079;&#1084;&#1077;&#1085;&#1077;&#1085;&#1080;&#1081;%20&#1074;%20&#1055;&#1047;&#1047;\+%20&#1042;&#1085;&#1077;&#1089;&#1077;&#1085;&#1080;&#1077;%20&#1080;&#1079;&#1084;&#1077;&#1085;&#1077;&#1085;&#1080;&#1081;%20&#1074;%20&#1055;&#1047;&#1047;%20&#1040;&#1085;&#1076;&#1088;&#1102;&#1096;&#1080;&#1085;&#1089;&#1082;&#1086;&#1075;&#1086;%20&#1052;&#105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18</Pages>
  <Words>18967</Words>
  <Characters>108113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Андрюшинского муниципального образования</vt:lpstr>
    </vt:vector>
  </TitlesOfParts>
  <Company>АДМИНИСТРАЦИЯ АНДРЮШИНСКОГО МУНИЦИПАЛЬНОГО ОБРАЗОВАНИЯ КУЙТУНСКОГО РАЙОНА ИРКУТСКОЙ ОБЛАСТИ</Company>
  <LinksUpToDate>false</LinksUpToDate>
  <CharactersWithSpaces>126827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Андрюшинского муниципального образования</dc:title>
  <dc:subject/>
  <dc:creator>Admin</dc:creator>
  <cp:keywords/>
  <dc:description/>
  <cp:lastModifiedBy>Verhoturova</cp:lastModifiedBy>
  <cp:revision>328</cp:revision>
  <cp:lastPrinted>2018-03-05T01:25:00Z</cp:lastPrinted>
  <dcterms:created xsi:type="dcterms:W3CDTF">2016-11-14T14:45:00Z</dcterms:created>
  <dcterms:modified xsi:type="dcterms:W3CDTF">2022-10-13T01:55:00Z</dcterms:modified>
</cp:coreProperties>
</file>