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74A6" w14:textId="77777777" w:rsidR="008E5281" w:rsidRDefault="002425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18"/>
          <w:szCs w:val="18"/>
          <w:u w:color="000000"/>
        </w:rPr>
        <w:drawing>
          <wp:inline distT="0" distB="0" distL="0" distR="0" wp14:anchorId="00DC3BEB" wp14:editId="1BF35341">
            <wp:extent cx="752361" cy="9425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filtere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361" cy="942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6A9E6AF" w14:textId="77777777" w:rsidR="008E5281" w:rsidRDefault="008E528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F03B45E" w14:textId="77777777" w:rsidR="008E5281" w:rsidRDefault="002425E7">
      <w:pPr>
        <w:pStyle w:val="a5"/>
        <w:tabs>
          <w:tab w:val="left" w:pos="2977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РОССИЙСКАЯ  ФЕДЕРАЦИЯ</w:t>
      </w:r>
      <w:proofErr w:type="gramEnd"/>
    </w:p>
    <w:p w14:paraId="7C2B7075" w14:textId="77777777" w:rsidR="008E5281" w:rsidRDefault="002425E7">
      <w:pPr>
        <w:pStyle w:val="2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ИРКУТСКАЯ  ОБЛАСТЬ</w:t>
      </w:r>
      <w:proofErr w:type="gramEnd"/>
    </w:p>
    <w:p w14:paraId="29863184" w14:textId="77777777" w:rsidR="008E5281" w:rsidRDefault="008E528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1C2655EB" w14:textId="77777777" w:rsidR="008E5281" w:rsidRDefault="002425E7">
      <w:pPr>
        <w:pStyle w:val="a5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АДМИНИСТРАЦИЯ МУНИЦИПАЛЬНОГО ОБРАЗОВАНИЯ</w:t>
      </w:r>
    </w:p>
    <w:p w14:paraId="05BADE5C" w14:textId="77777777" w:rsidR="008E5281" w:rsidRDefault="002425E7">
      <w:pPr>
        <w:pStyle w:val="a5"/>
        <w:keepNext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КУЙТУНСКИЙ РАЙОН</w:t>
      </w:r>
    </w:p>
    <w:p w14:paraId="6CF1158F" w14:textId="77777777" w:rsidR="008E5281" w:rsidRDefault="008E528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color="000000"/>
        </w:rPr>
      </w:pPr>
    </w:p>
    <w:p w14:paraId="77D4FA3E" w14:textId="77777777" w:rsidR="008E5281" w:rsidRDefault="002425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П О С Т А Н О В Л Е Н И Е</w:t>
      </w:r>
    </w:p>
    <w:p w14:paraId="409120EC" w14:textId="77777777" w:rsidR="008E5281" w:rsidRDefault="008E528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1AA8D614" w14:textId="77777777" w:rsidR="008E5281" w:rsidRDefault="008E528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5A2976A9" w14:textId="06F07EFD" w:rsidR="008E5281" w:rsidRDefault="002425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425E7">
        <w:rPr>
          <w:rFonts w:ascii="Times New Roman" w:hAnsi="Times New Roman"/>
          <w:sz w:val="24"/>
          <w:szCs w:val="24"/>
          <w:u w:color="000000"/>
        </w:rPr>
        <w:t xml:space="preserve">21 сентября </w:t>
      </w:r>
      <w:r w:rsidRPr="002425E7">
        <w:rPr>
          <w:rFonts w:ascii="Times New Roman" w:hAnsi="Times New Roman"/>
          <w:sz w:val="24"/>
          <w:szCs w:val="24"/>
          <w:u w:color="000000"/>
        </w:rPr>
        <w:t>2021</w:t>
      </w:r>
      <w:r>
        <w:rPr>
          <w:rFonts w:ascii="Times New Roman" w:hAnsi="Times New Roman"/>
          <w:sz w:val="24"/>
          <w:szCs w:val="24"/>
          <w:u w:color="000000"/>
        </w:rPr>
        <w:t xml:space="preserve"> г</w:t>
      </w:r>
      <w:r>
        <w:rPr>
          <w:rFonts w:ascii="Times New Roman" w:hAnsi="Times New Roman"/>
          <w:sz w:val="24"/>
          <w:szCs w:val="24"/>
          <w:u w:color="000000"/>
        </w:rPr>
        <w:t xml:space="preserve">.          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р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п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Куйтун                                           № 1210</w:t>
      </w: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r>
        <w:rPr>
          <w:rFonts w:ascii="Times New Roman" w:hAnsi="Times New Roman"/>
          <w:sz w:val="24"/>
          <w:szCs w:val="24"/>
          <w:u w:color="000000"/>
        </w:rPr>
        <w:t xml:space="preserve">п </w:t>
      </w:r>
    </w:p>
    <w:p w14:paraId="03BA107C" w14:textId="77777777" w:rsidR="008E5281" w:rsidRDefault="008E528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417056B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52379F54" w14:textId="77777777" w:rsidR="008E5281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 создании </w:t>
      </w:r>
      <w:r>
        <w:rPr>
          <w:rFonts w:eastAsia="Helvetica" w:cs="Helvetica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межведомственной комиссии по вопросам реабилитации </w:t>
      </w:r>
      <w:r>
        <w:rPr>
          <w:rFonts w:ascii="Times New Roman" w:hAnsi="Times New Roman"/>
          <w:sz w:val="24"/>
          <w:szCs w:val="24"/>
          <w:u w:color="000000"/>
        </w:rPr>
        <w:t>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>детей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 xml:space="preserve">инвалидов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</w:p>
    <w:p w14:paraId="3AE841F7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Helvetica" w:cs="Helvetica"/>
          <w:sz w:val="24"/>
          <w:szCs w:val="24"/>
          <w:u w:color="000000"/>
        </w:rPr>
      </w:pPr>
    </w:p>
    <w:p w14:paraId="7B378282" w14:textId="77777777" w:rsidR="008E5281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eastAsia="Helvetica" w:cs="Helvetica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В соответствии с федеральными законами от </w:t>
      </w:r>
      <w:r>
        <w:rPr>
          <w:rFonts w:ascii="Times New Roman" w:hAnsi="Times New Roman"/>
          <w:sz w:val="24"/>
          <w:szCs w:val="24"/>
          <w:u w:color="000000"/>
        </w:rPr>
        <w:t xml:space="preserve">24.11.1995 </w:t>
      </w:r>
      <w:r>
        <w:rPr>
          <w:rFonts w:ascii="Times New Roman" w:hAnsi="Times New Roman"/>
          <w:sz w:val="24"/>
          <w:szCs w:val="24"/>
          <w:u w:color="000000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</w:rPr>
        <w:t>181-</w:t>
      </w:r>
      <w:r>
        <w:rPr>
          <w:rFonts w:ascii="Times New Roman" w:hAnsi="Times New Roman"/>
          <w:sz w:val="24"/>
          <w:szCs w:val="24"/>
          <w:u w:color="000000"/>
        </w:rPr>
        <w:t>ФЗ «О социальной защите инвалидов в Российской Федерации»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 от </w:t>
      </w:r>
      <w:r>
        <w:rPr>
          <w:rFonts w:ascii="Times New Roman" w:hAnsi="Times New Roman"/>
          <w:sz w:val="24"/>
          <w:szCs w:val="24"/>
          <w:u w:color="000000"/>
        </w:rPr>
        <w:t xml:space="preserve">06.10.2003 </w:t>
      </w:r>
      <w:r>
        <w:rPr>
          <w:rFonts w:ascii="Times New Roman" w:hAnsi="Times New Roman"/>
          <w:sz w:val="24"/>
          <w:szCs w:val="24"/>
          <w:u w:color="000000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</w:rPr>
        <w:t>131-</w:t>
      </w:r>
      <w:r>
        <w:rPr>
          <w:rFonts w:ascii="Times New Roman" w:hAnsi="Times New Roman"/>
          <w:sz w:val="24"/>
          <w:szCs w:val="24"/>
          <w:u w:color="000000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приказом Минтр</w:t>
      </w:r>
      <w:r>
        <w:rPr>
          <w:rFonts w:ascii="Times New Roman" w:hAnsi="Times New Roman"/>
          <w:sz w:val="24"/>
          <w:szCs w:val="24"/>
          <w:u w:color="000000"/>
        </w:rPr>
        <w:t xml:space="preserve">уда России от </w:t>
      </w:r>
      <w:r>
        <w:rPr>
          <w:rFonts w:ascii="Times New Roman" w:hAnsi="Times New Roman"/>
          <w:sz w:val="24"/>
          <w:szCs w:val="24"/>
          <w:u w:color="000000"/>
        </w:rPr>
        <w:t xml:space="preserve">15.10.2015 </w:t>
      </w:r>
      <w:r>
        <w:rPr>
          <w:rFonts w:ascii="Times New Roman" w:hAnsi="Times New Roman"/>
          <w:sz w:val="24"/>
          <w:szCs w:val="24"/>
          <w:u w:color="000000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</w:rPr>
        <w:t>723</w:t>
      </w:r>
      <w:r>
        <w:rPr>
          <w:rFonts w:ascii="Times New Roman" w:hAnsi="Times New Roman"/>
          <w:sz w:val="24"/>
          <w:szCs w:val="24"/>
          <w:u w:color="000000"/>
        </w:rPr>
        <w:t>н «Об утверждении формы и Порядка предоставления органами исполнительной власти субъектов Российской Федерации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органами местного самоуправления и организациями независимо от их организационно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правовых форм информации об испол</w:t>
      </w:r>
      <w:r>
        <w:rPr>
          <w:rFonts w:ascii="Times New Roman" w:hAnsi="Times New Roman"/>
          <w:sz w:val="24"/>
          <w:szCs w:val="24"/>
          <w:u w:color="000000"/>
        </w:rPr>
        <w:t xml:space="preserve">нении возложенных на них индивидуальной программой реабилитации или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инвалида и индивидуальной программой реабилитации или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ребенка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инвалида мероприятий в федеральные государственные учреждения медико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социальной экспертизы»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во исполнен</w:t>
      </w:r>
      <w:r>
        <w:rPr>
          <w:rFonts w:ascii="Times New Roman" w:hAnsi="Times New Roman"/>
          <w:sz w:val="24"/>
          <w:szCs w:val="24"/>
          <w:u w:color="000000"/>
        </w:rPr>
        <w:t>ие п</w:t>
      </w:r>
      <w:r>
        <w:rPr>
          <w:rFonts w:ascii="Times New Roman" w:hAnsi="Times New Roman"/>
          <w:sz w:val="24"/>
          <w:szCs w:val="24"/>
          <w:u w:color="000000"/>
        </w:rPr>
        <w:t xml:space="preserve">.3 </w:t>
      </w:r>
      <w:r>
        <w:rPr>
          <w:rFonts w:ascii="Times New Roman" w:hAnsi="Times New Roman"/>
          <w:sz w:val="24"/>
          <w:szCs w:val="24"/>
          <w:u w:color="000000"/>
        </w:rPr>
        <w:t xml:space="preserve">решения расширенного заседания комиссии  по здравоохранению и социальному обеспечению Общественной палаты Иркутской области от </w:t>
      </w:r>
      <w:r>
        <w:rPr>
          <w:rFonts w:ascii="Times New Roman" w:hAnsi="Times New Roman"/>
          <w:sz w:val="24"/>
          <w:szCs w:val="24"/>
          <w:u w:color="000000"/>
        </w:rPr>
        <w:t>30.03.2021</w:t>
      </w:r>
      <w:r>
        <w:rPr>
          <w:rFonts w:ascii="Times New Roman" w:hAnsi="Times New Roman"/>
          <w:sz w:val="24"/>
          <w:szCs w:val="24"/>
          <w:u w:color="000000"/>
        </w:rPr>
        <w:t>г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«Создание реабилитационного контура межведомственного сопровождения детей и подростков»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в целях </w:t>
      </w:r>
      <w:r>
        <w:rPr>
          <w:rFonts w:ascii="Times New Roman" w:hAnsi="Times New Roman"/>
          <w:sz w:val="24"/>
          <w:szCs w:val="24"/>
          <w:u w:color="000000"/>
        </w:rPr>
        <w:t xml:space="preserve">организации совместной деятельности по вопросам реабилитации или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детей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инвалидов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р</w:t>
      </w:r>
      <w:r>
        <w:rPr>
          <w:rFonts w:ascii="Times New Roman" w:hAnsi="Times New Roman"/>
          <w:sz w:val="24"/>
          <w:szCs w:val="24"/>
          <w:u w:color="000000"/>
        </w:rPr>
        <w:t xml:space="preserve">уководствуясь статьями </w:t>
      </w:r>
      <w:r>
        <w:rPr>
          <w:rFonts w:ascii="Times New Roman" w:hAnsi="Times New Roman"/>
          <w:sz w:val="24"/>
          <w:szCs w:val="24"/>
          <w:u w:color="000000"/>
        </w:rPr>
        <w:t xml:space="preserve">37, 46 </w:t>
      </w:r>
      <w:r>
        <w:rPr>
          <w:rFonts w:ascii="Times New Roman" w:hAnsi="Times New Roman"/>
          <w:sz w:val="24"/>
          <w:szCs w:val="24"/>
          <w:u w:color="000000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администрация  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</w:p>
    <w:p w14:paraId="1B96B701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u w:color="000000"/>
        </w:rPr>
      </w:pPr>
    </w:p>
    <w:p w14:paraId="7FF76BEA" w14:textId="77777777" w:rsidR="008E5281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 О С Т А Н О В Л Я </w:t>
      </w:r>
      <w:r>
        <w:rPr>
          <w:rFonts w:ascii="Times New Roman" w:hAnsi="Times New Roman"/>
          <w:sz w:val="24"/>
          <w:szCs w:val="24"/>
          <w:u w:color="000000"/>
        </w:rPr>
        <w:t>Е Т</w:t>
      </w:r>
      <w:r>
        <w:rPr>
          <w:rFonts w:ascii="Times New Roman" w:hAnsi="Times New Roman"/>
          <w:sz w:val="24"/>
          <w:szCs w:val="24"/>
          <w:u w:color="000000"/>
        </w:rPr>
        <w:t>:</w:t>
      </w:r>
      <w:r>
        <w:rPr>
          <w:rFonts w:ascii="Times New Roman" w:hAnsi="Times New Roman"/>
          <w:sz w:val="24"/>
          <w:szCs w:val="24"/>
          <w:u w:color="000000"/>
        </w:rPr>
        <w:t> </w:t>
      </w:r>
    </w:p>
    <w:p w14:paraId="51F3E5F2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4"/>
          <w:szCs w:val="24"/>
          <w:u w:color="000000"/>
        </w:rPr>
      </w:pPr>
    </w:p>
    <w:p w14:paraId="14C94B29" w14:textId="77777777" w:rsidR="008E5281" w:rsidRDefault="002425E7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1.</w:t>
      </w:r>
      <w:r>
        <w:rPr>
          <w:rFonts w:ascii="Times New Roman" w:hAnsi="Times New Roman"/>
          <w:sz w:val="24"/>
          <w:szCs w:val="24"/>
          <w:u w:color="000000"/>
        </w:rPr>
        <w:t xml:space="preserve">  Создать межведомственную комиссию по вопросам реабилитации </w:t>
      </w:r>
      <w:r>
        <w:rPr>
          <w:rFonts w:ascii="Times New Roman" w:hAnsi="Times New Roman"/>
          <w:sz w:val="24"/>
          <w:szCs w:val="24"/>
          <w:u w:color="000000"/>
        </w:rPr>
        <w:t>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>детей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 xml:space="preserve">инвалидов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район </w:t>
      </w:r>
      <w:r>
        <w:rPr>
          <w:rFonts w:ascii="Times New Roman" w:hAnsi="Times New Roman"/>
          <w:sz w:val="24"/>
          <w:szCs w:val="24"/>
          <w:u w:color="000000"/>
        </w:rPr>
        <w:t>.</w:t>
      </w:r>
      <w:proofErr w:type="gramEnd"/>
    </w:p>
    <w:p w14:paraId="095519FF" w14:textId="77777777" w:rsidR="008E5281" w:rsidRDefault="002425E7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Утвердить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состав 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межведомственной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комиссии по вопросам реабилитации </w:t>
      </w:r>
      <w:r>
        <w:rPr>
          <w:rFonts w:ascii="Times New Roman" w:hAnsi="Times New Roman"/>
          <w:sz w:val="24"/>
          <w:szCs w:val="24"/>
          <w:u w:color="000000"/>
        </w:rPr>
        <w:t>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>детей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инвалидов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1).</w:t>
      </w:r>
      <w:r>
        <w:rPr>
          <w:rFonts w:ascii="Times New Roman" w:hAnsi="Times New Roman"/>
          <w:sz w:val="24"/>
          <w:szCs w:val="24"/>
          <w:u w:color="000000"/>
        </w:rPr>
        <w:t> </w:t>
      </w:r>
    </w:p>
    <w:p w14:paraId="20D304A9" w14:textId="77777777" w:rsidR="008E5281" w:rsidRDefault="002425E7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3.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работе с архивом и кадрам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Рябикова Т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>.):</w:t>
      </w:r>
    </w:p>
    <w:p w14:paraId="5A6683A3" w14:textId="77777777" w:rsidR="008E5281" w:rsidRDefault="002425E7"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sz w:val="22"/>
          <w:szCs w:val="22"/>
          <w:u w:color="000000"/>
          <w:lang w:val="ru-RU"/>
        </w:rPr>
        <w:tab/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-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разместить настоящее постановление  в сетевом издании «Официальный сайт муниципального образования </w:t>
      </w:r>
      <w:proofErr w:type="spell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Куйтунский</w:t>
      </w:r>
      <w:proofErr w:type="spellEnd"/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район» в информационно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-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телекоммуникационной сети «Интернет»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</w:t>
      </w:r>
      <w:hyperlink r:id="rId7" w:history="1">
        <w:proofErr w:type="spellStart"/>
        <w:r>
          <w:rPr>
            <w:rStyle w:val="Hyperlink0"/>
            <w:rFonts w:eastAsia="Arial Unicode MS" w:cs="Arial Unicode MS"/>
            <w:sz w:val="22"/>
            <w:szCs w:val="22"/>
            <w:lang w:val="ru-RU"/>
          </w:rPr>
          <w:t>куйтунскийрайон</w:t>
        </w:r>
        <w:r>
          <w:rPr>
            <w:rStyle w:val="Hyperlink0"/>
            <w:rFonts w:eastAsia="Arial Unicode MS" w:cs="Arial Unicode MS"/>
            <w:sz w:val="22"/>
            <w:szCs w:val="22"/>
            <w:lang w:val="ru-RU"/>
          </w:rPr>
          <w:t>.</w:t>
        </w:r>
        <w:r>
          <w:rPr>
            <w:rStyle w:val="Hyperlink0"/>
            <w:rFonts w:eastAsia="Arial Unicode MS" w:cs="Arial Unicode MS"/>
            <w:sz w:val="22"/>
            <w:szCs w:val="22"/>
            <w:lang w:val="ru-RU"/>
          </w:rPr>
          <w:t>рф</w:t>
        </w:r>
        <w:proofErr w:type="spellEnd"/>
      </w:hyperlink>
      <w:r>
        <w:rPr>
          <w:rFonts w:cs="Arial Unicode MS"/>
          <w:color w:val="000000"/>
          <w:u w:color="000000"/>
          <w:shd w:val="clear" w:color="auto" w:fill="FFFFFF"/>
          <w:lang w:val="ru-RU"/>
        </w:rPr>
        <w:t>;</w:t>
      </w:r>
    </w:p>
    <w:p w14:paraId="29D4DF8E" w14:textId="77777777" w:rsidR="008E5281" w:rsidRDefault="002425E7"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     -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опубликовать настоящее постановление в газете «Вестник </w:t>
      </w:r>
      <w:proofErr w:type="spell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Куйтунского</w:t>
      </w:r>
      <w:proofErr w:type="spellEnd"/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района»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.</w:t>
      </w:r>
    </w:p>
    <w:p w14:paraId="66910E2B" w14:textId="77777777" w:rsidR="008E5281" w:rsidRDefault="002425E7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4.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65D981AD" w14:textId="77777777" w:rsidR="008E5281" w:rsidRDefault="002425E7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Контроль за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lastRenderedPageBreak/>
        <w:t xml:space="preserve">мэра по социальным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вопросам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район Кравченко О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Э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14:paraId="6450C5ED" w14:textId="77777777" w:rsidR="008E5281" w:rsidRDefault="008E5281">
      <w:pPr>
        <w:pStyle w:val="a5"/>
        <w:widowControl w:val="0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  <w:jc w:val="both"/>
        <w:rPr>
          <w:sz w:val="24"/>
          <w:szCs w:val="24"/>
          <w:u w:color="000000"/>
        </w:rPr>
      </w:pPr>
    </w:p>
    <w:p w14:paraId="09C60D83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0E010A19" w14:textId="77777777" w:rsidR="008E5281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Мэр муниципального образования </w:t>
      </w:r>
    </w:p>
    <w:p w14:paraId="58ED1AB3" w14:textId="77777777" w:rsidR="008E5281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        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       </w:t>
      </w:r>
      <w:r>
        <w:rPr>
          <w:rFonts w:ascii="Times New Roman" w:hAnsi="Times New Roman"/>
          <w:sz w:val="24"/>
          <w:szCs w:val="24"/>
          <w:u w:color="000000"/>
        </w:rPr>
        <w:t xml:space="preserve"> А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П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Мари</w:t>
      </w:r>
    </w:p>
    <w:p w14:paraId="1B263905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24662F30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7F2D0B04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7E0C9CB3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44E46FCB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0AA1A6D3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7689AB97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1A88AFE0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08CFED22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2BC8F324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572471FC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2C35BC72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248B2A79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09E91B42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4EC76866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52FCFE73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4EBA631C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5F790123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402D7EFF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2C6DC9F7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0AE9CD98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4680F0EC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5BA76A1F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409EFFAD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2EC37693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1BA8C05E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33E89D42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7DE5AEE9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6F741ADA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543700ED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5D2B54F2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6266A160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1649DB6F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2A73F8F5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3E229B5B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50AECF6B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5D582226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1922E353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6A77A09F" w14:textId="189FF37A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4B4C3F33" w14:textId="472163FD" w:rsidR="002425E7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6705C04B" w14:textId="62AEDFDA" w:rsidR="002425E7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69CE8988" w14:textId="337F105B" w:rsidR="002425E7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2CA346C1" w14:textId="0EDE2FD6" w:rsidR="002425E7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7CDDD06C" w14:textId="6491BB77" w:rsidR="002425E7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45D1A45D" w14:textId="169B5F5A" w:rsidR="002425E7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61A5B1D2" w14:textId="77777777" w:rsidR="002425E7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0A59D9D1" w14:textId="77777777" w:rsidR="008E5281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Helvetica" w:cs="Helvetica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1</w:t>
      </w:r>
      <w:r>
        <w:rPr>
          <w:rFonts w:ascii="Times New Roman" w:hAnsi="Times New Roman"/>
          <w:sz w:val="24"/>
          <w:szCs w:val="24"/>
          <w:u w:color="000000"/>
        </w:rPr>
        <w:t>  </w:t>
      </w:r>
    </w:p>
    <w:p w14:paraId="3405E98A" w14:textId="77777777" w:rsidR="008E5281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Helvetica" w:cs="Helvetica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к </w:t>
      </w:r>
      <w:r>
        <w:rPr>
          <w:rFonts w:ascii="Times New Roman" w:hAnsi="Times New Roman"/>
          <w:sz w:val="24"/>
          <w:szCs w:val="24"/>
          <w:u w:color="000000"/>
        </w:rPr>
        <w:t>постановлению администрации  </w:t>
      </w:r>
    </w:p>
    <w:p w14:paraId="61DD18F7" w14:textId="77777777" w:rsidR="008E5281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7A13A0A8" w14:textId="77777777" w:rsidR="008E5281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</w:t>
      </w:r>
    </w:p>
    <w:p w14:paraId="5E074092" w14:textId="6AB2BD77" w:rsidR="008E5281" w:rsidRDefault="002425E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от 21.09.2021г</w:t>
      </w:r>
      <w:r>
        <w:rPr>
          <w:rFonts w:ascii="Times New Roman" w:hAnsi="Times New Roman"/>
          <w:sz w:val="24"/>
          <w:szCs w:val="24"/>
          <w:u w:color="000000"/>
        </w:rPr>
        <w:t>_</w:t>
      </w:r>
      <w:r>
        <w:rPr>
          <w:rFonts w:ascii="Times New Roman" w:hAnsi="Times New Roman"/>
          <w:sz w:val="24"/>
          <w:szCs w:val="24"/>
          <w:u w:color="000000"/>
        </w:rPr>
        <w:t>г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№ 1210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п </w:t>
      </w:r>
    </w:p>
    <w:p w14:paraId="5744FE79" w14:textId="77777777" w:rsidR="008E5281" w:rsidRDefault="008E528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CE35535" w14:textId="77777777" w:rsidR="008E5281" w:rsidRDefault="008E5281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487F4A" w14:textId="77777777" w:rsidR="008E5281" w:rsidRDefault="002425E7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</w:t>
      </w:r>
      <w:r>
        <w:rPr>
          <w:rFonts w:ascii="Times New Roman" w:hAnsi="Times New Roman"/>
          <w:sz w:val="24"/>
          <w:szCs w:val="24"/>
          <w:u w:color="000000"/>
        </w:rPr>
        <w:t xml:space="preserve">остав 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6047F3BA" w14:textId="77777777" w:rsidR="008E5281" w:rsidRDefault="002425E7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межведомственной комиссии по вопросам реабилитации </w:t>
      </w:r>
      <w:r>
        <w:rPr>
          <w:rFonts w:ascii="Times New Roman" w:hAnsi="Times New Roman"/>
          <w:sz w:val="24"/>
          <w:szCs w:val="24"/>
          <w:u w:color="000000"/>
        </w:rPr>
        <w:t>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>детей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инвалидов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</w:p>
    <w:p w14:paraId="435E091A" w14:textId="77777777" w:rsidR="008E5281" w:rsidRDefault="008E528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98FFED1" w14:textId="77777777" w:rsidR="008E5281" w:rsidRDefault="002425E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Председатель комиссии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742F5FA1" w14:textId="77777777" w:rsidR="008E5281" w:rsidRDefault="002425E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Кравченко 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мэра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8749D2C" w14:textId="77777777" w:rsidR="008E5281" w:rsidRDefault="002425E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14:paraId="0CBE7A3A" w14:textId="77777777" w:rsidR="008E5281" w:rsidRDefault="002425E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Заместитель председателя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комиссии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</w:p>
    <w:p w14:paraId="0263C35D" w14:textId="77777777" w:rsidR="008E5281" w:rsidRDefault="002425E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Шупрунова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директор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государственного казенного учреждения «Управление социальной защиты населения по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району»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согласованию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484A746B" w14:textId="77777777" w:rsidR="008E5281" w:rsidRDefault="008E528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B60F819" w14:textId="77777777" w:rsidR="008E5281" w:rsidRDefault="002425E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комисси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021AD604" w14:textId="77777777" w:rsidR="008E5281" w:rsidRDefault="002425E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Гринёва 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главный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специалист по контролю за соблюдением прав граждан на получение образования Управления обр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A90FF8A" w14:textId="77777777" w:rsidR="008E5281" w:rsidRDefault="008E528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A831CC" w14:textId="77777777" w:rsidR="008E5281" w:rsidRDefault="002425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Члены комиссии</w:t>
      </w:r>
      <w:r>
        <w:rPr>
          <w:rFonts w:ascii="Times New Roman" w:hAnsi="Times New Roman"/>
          <w:sz w:val="24"/>
          <w:szCs w:val="24"/>
          <w:u w:color="000000"/>
        </w:rPr>
        <w:t xml:space="preserve">: </w:t>
      </w:r>
    </w:p>
    <w:p w14:paraId="5A8B0F5D" w14:textId="77777777" w:rsidR="008E5281" w:rsidRDefault="002425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Подлинова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Е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Н</w:t>
      </w:r>
      <w:r>
        <w:rPr>
          <w:rFonts w:ascii="Times New Roman" w:hAnsi="Times New Roman"/>
          <w:sz w:val="24"/>
          <w:szCs w:val="24"/>
          <w:u w:color="000000"/>
        </w:rPr>
        <w:t xml:space="preserve">.- </w:t>
      </w:r>
      <w:r>
        <w:rPr>
          <w:rFonts w:ascii="Times New Roman" w:hAnsi="Times New Roman"/>
          <w:sz w:val="24"/>
          <w:szCs w:val="24"/>
          <w:u w:color="000000"/>
        </w:rPr>
        <w:t xml:space="preserve">начальник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</w:rPr>
        <w:t xml:space="preserve"> - </w:t>
      </w:r>
      <w:r>
        <w:rPr>
          <w:rFonts w:ascii="Times New Roman" w:hAnsi="Times New Roman"/>
          <w:sz w:val="24"/>
          <w:szCs w:val="24"/>
          <w:u w:color="000000"/>
        </w:rPr>
        <w:t>заведующий МКУ «Центр ППИФСОУ КР»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23D93BBA" w14:textId="77777777" w:rsidR="008E5281" w:rsidRDefault="002425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Солдатенко Н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 xml:space="preserve"> В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 xml:space="preserve"> – заместитель заведующего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руководитель Центра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- </w:t>
      </w:r>
      <w:r>
        <w:rPr>
          <w:rFonts w:ascii="Times New Roman" w:hAnsi="Times New Roman"/>
          <w:sz w:val="24"/>
          <w:szCs w:val="24"/>
          <w:u w:color="000000"/>
        </w:rPr>
        <w:t>педагогического сопровождения образовательных учреждений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5FD51959" w14:textId="77777777" w:rsidR="008E5281" w:rsidRDefault="002425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</w:rPr>
        <w:t>Дудинский М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Э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- 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и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о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заместителя главного врача по детству и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родоспоможению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ОГБУЗ «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Куйтунская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районна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больница»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(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по согласованию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) ;</w:t>
      </w:r>
    </w:p>
    <w:p w14:paraId="0D3A4FD0" w14:textId="77777777" w:rsidR="008E5281" w:rsidRDefault="002425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</w:rPr>
        <w:t>Кол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есова Е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Е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. -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начальник отдела культуры администрации муниципального образования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</w:rPr>
        <w:t>район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;</w:t>
      </w:r>
      <w:proofErr w:type="gramEnd"/>
    </w:p>
    <w:p w14:paraId="1114A84C" w14:textId="77777777" w:rsidR="008E5281" w:rsidRDefault="002425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</w:rPr>
        <w:t>Виноградова Ю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В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– директор ОГБУ СО «Комплексный центр социального обслуживания населения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Куйтунского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района»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(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по согласованию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);</w:t>
      </w:r>
    </w:p>
    <w:p w14:paraId="608914E5" w14:textId="77777777" w:rsidR="008E5281" w:rsidRDefault="002425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Ромадинова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И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В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. -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директор МБУ ДО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«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Куйтунская</w:t>
      </w:r>
      <w:proofErr w:type="spellEnd"/>
      <w:proofErr w:type="gram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районная детская юношеская спортивная школа»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;</w:t>
      </w:r>
    </w:p>
    <w:p w14:paraId="05F37242" w14:textId="77777777" w:rsidR="008E5281" w:rsidRDefault="002425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</w:rPr>
        <w:t>Тихонова Л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А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.,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директор ОГКУ «Центр занятости населения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Куйтунского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района»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(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по согласованию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).</w:t>
      </w:r>
    </w:p>
    <w:p w14:paraId="6772F204" w14:textId="77777777" w:rsidR="008E5281" w:rsidRDefault="008E528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FBB6B74" w14:textId="77777777" w:rsidR="008E5281" w:rsidRDefault="008E528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4161F7A" w14:textId="77777777" w:rsidR="008E5281" w:rsidRDefault="008E528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25919" w14:textId="77777777" w:rsidR="008E5281" w:rsidRDefault="008E528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DC63" w14:textId="77777777" w:rsidR="008E5281" w:rsidRDefault="008E528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3A6AB" w14:textId="77777777" w:rsidR="008E5281" w:rsidRDefault="008E528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DCCC1" w14:textId="77777777" w:rsidR="008E5281" w:rsidRDefault="008E528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4F1C3" w14:textId="77777777" w:rsidR="008E5281" w:rsidRDefault="008E528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BA406" w14:textId="77777777" w:rsidR="008E5281" w:rsidRDefault="008E5281">
      <w:pPr>
        <w:pStyle w:val="a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706CA" w14:textId="661B62EF" w:rsidR="008E5281" w:rsidRDefault="008E5281">
      <w:pPr>
        <w:pStyle w:val="a5"/>
        <w:jc w:val="both"/>
      </w:pPr>
      <w:bookmarkStart w:id="0" w:name="_GoBack"/>
      <w:bookmarkEnd w:id="0"/>
    </w:p>
    <w:sectPr w:rsidR="008E528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DCB34" w14:textId="77777777" w:rsidR="00000000" w:rsidRDefault="002425E7">
      <w:r>
        <w:separator/>
      </w:r>
    </w:p>
  </w:endnote>
  <w:endnote w:type="continuationSeparator" w:id="0">
    <w:p w14:paraId="0A5E9BCD" w14:textId="77777777" w:rsidR="00000000" w:rsidRDefault="0024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F4AB" w14:textId="77777777" w:rsidR="008E5281" w:rsidRDefault="008E5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DB6E2" w14:textId="77777777" w:rsidR="00000000" w:rsidRDefault="002425E7">
      <w:r>
        <w:separator/>
      </w:r>
    </w:p>
  </w:footnote>
  <w:footnote w:type="continuationSeparator" w:id="0">
    <w:p w14:paraId="19782F2F" w14:textId="77777777" w:rsidR="00000000" w:rsidRDefault="0024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5193" w14:textId="77777777" w:rsidR="008E5281" w:rsidRDefault="008E52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81"/>
    <w:rsid w:val="002425E7"/>
    <w:rsid w:val="008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9691"/>
  <w15:docId w15:val="{5FB36232-7C73-4186-8906-B87CC1C1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next w:val="a0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0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a6">
    <w:name w:val="Ссылка"/>
    <w:rPr>
      <w:u w:val="single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xn--80arbbqcgnqic.xn--p1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2021-09-28T01:44:00Z</dcterms:created>
  <dcterms:modified xsi:type="dcterms:W3CDTF">2021-09-28T01:44:00Z</dcterms:modified>
</cp:coreProperties>
</file>