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31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eastAsiaTheme="minorEastAsia" w:cs="TimesNewRomanPS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AA63164" wp14:editId="24C18785">
            <wp:extent cx="747395" cy="911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34999" w14:textId="0E6EAC95" w:rsidR="00EE0381" w:rsidRPr="00EE0381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РОССИЙСКАЯ</w:t>
      </w:r>
      <w:r w:rsidR="00EE0381"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ФЕДЕРАЦИЯ</w:t>
      </w:r>
    </w:p>
    <w:p w14:paraId="6EAB49A5" w14:textId="4A68D6A6" w:rsidR="00EE0381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ИРКУТСКАЯ</w:t>
      </w:r>
      <w:r w:rsidR="00EE0381"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ОБЛАСТЬ</w:t>
      </w:r>
    </w:p>
    <w:p w14:paraId="2BC2F832" w14:textId="77777777" w:rsidR="007014A7" w:rsidRPr="007014A7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3C3541B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14:paraId="6225FBC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КУЙТУНСКИЙ РАЙОН</w:t>
      </w:r>
    </w:p>
    <w:p w14:paraId="4274701C" w14:textId="77777777" w:rsidR="00EE0381" w:rsidRPr="00EE0381" w:rsidRDefault="00EE0381" w:rsidP="007014A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07FDA9A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П О С Т А Н О В Л Е Н И Е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62507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lang w:eastAsia="ru-RU"/>
        </w:rPr>
      </w:pPr>
    </w:p>
    <w:p w14:paraId="3BB50B04" w14:textId="24D5DA66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2F1A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02» октября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</w:t>
      </w:r>
      <w:r w:rsidR="00866B4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г.            </w:t>
      </w:r>
      <w:r w:rsidR="00866B4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 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    р.</w:t>
      </w:r>
      <w:r w:rsidR="007F5E2D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п. Куйтун          </w:t>
      </w:r>
      <w:r w:rsidR="00866B4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              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   </w:t>
      </w:r>
      <w:r w:rsidRPr="00EE038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>№</w:t>
      </w:r>
      <w:r w:rsidR="002F1AF9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798-п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</w:t>
      </w:r>
    </w:p>
    <w:p w14:paraId="630FEEB2" w14:textId="77777777" w:rsidR="00EE0381" w:rsidRPr="00EE0381" w:rsidRDefault="00EE0381" w:rsidP="00EE0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</w:p>
    <w:p w14:paraId="7545087D" w14:textId="624F29BD" w:rsidR="00EE0381" w:rsidRPr="00352AFA" w:rsidRDefault="00352AFA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учреждении </w:t>
      </w:r>
      <w:r w:rsidR="006B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официального печатного </w:t>
      </w:r>
      <w:r w:rsidRPr="00352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6B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редства массовой информации муниципального образования Куйтунский район</w:t>
      </w:r>
    </w:p>
    <w:p w14:paraId="74639DD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lang w:eastAsia="ru-RU"/>
        </w:rPr>
      </w:pPr>
    </w:p>
    <w:p w14:paraId="2CAB39D1" w14:textId="6CEEF882" w:rsidR="00EE0381" w:rsidRPr="00EE0381" w:rsidRDefault="006B3D63" w:rsidP="00083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6B3D6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В соответствии с пунктом 7 части 1 статьи 17, статьей 47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Федерального закона от 6 </w:t>
      </w:r>
      <w:r w:rsidRPr="006B3D6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октября 2003 года № 131-ФЗ «Об общих принципах организации местного самоуправления в Р</w:t>
      </w:r>
      <w:r w:rsidR="00743E0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оссийской Федерации», статьей</w:t>
      </w:r>
      <w:r w:rsidRPr="006B3D6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7 Закона Российской Федерации от 27 декабря 1991 года № 2124-1 «О средствах массовой информации»</w:t>
      </w:r>
      <w:r w:rsidR="0049237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</w:t>
      </w:r>
      <w:r w:rsidR="00352AFA" w:rsidRPr="00352AF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статьями</w:t>
      </w:r>
      <w:r w:rsidR="001A719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37, 46 </w:t>
      </w:r>
      <w:r w:rsidR="001A7198" w:rsidRPr="001A719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Устава муниципального образования Куйтунский район, администрация муниципального образования Куйтунский район</w:t>
      </w:r>
    </w:p>
    <w:p w14:paraId="3FD5D26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8F4A9B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П О С Т А Н О В Л Я Е Т:</w:t>
      </w:r>
    </w:p>
    <w:p w14:paraId="2D1F4FC2" w14:textId="77777777" w:rsidR="00EE0381" w:rsidRPr="00EE0381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124589" w14:textId="68FA5FD0" w:rsidR="00EE0381" w:rsidRPr="00CB7F3F" w:rsidRDefault="0046225D" w:rsidP="00CB7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Учредить печатное средство массовой информации муниципального образования Куйтунский район – газету «Вестник </w:t>
      </w:r>
      <w:proofErr w:type="spellStart"/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района»  </w:t>
      </w:r>
      <w:r w:rsidR="006B3D63" w:rsidRP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</w:t>
      </w:r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тексту – </w:t>
      </w:r>
      <w:r w:rsidR="006B3D63" w:rsidRP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официальное печатное средство массовой информации)</w:t>
      </w:r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3D63" w:rsidRP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официального опубликования муниципальных правовых актов</w:t>
      </w:r>
      <w:r w:rsidR="006B3D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 и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соглашений, заключенных между органами местного самоуправления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район,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 органами местного самоуправления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органами местного самоуправления иных муниципальных образований, обсуждения проектов муниципальных правовых актов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местного значения, доведения до сведения жителей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официальной информации о социально-экономическом и культурном развитии</w:t>
      </w:r>
      <w:r w:rsid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район, </w:t>
      </w:r>
      <w:r w:rsidR="00661318" w:rsidRPr="00661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развитии его общественной инфраструктуры и иной официальной информации.</w:t>
      </w:r>
    </w:p>
    <w:p w14:paraId="57CCBD25" w14:textId="6947CA70" w:rsidR="00EE0381" w:rsidRPr="00EE0381" w:rsidRDefault="0046225D" w:rsidP="00CB7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2. </w:t>
      </w:r>
      <w:r w:rsidR="007F5E2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Устан</w:t>
      </w:r>
      <w:r w:rsidR="00016F4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овить, чт</w:t>
      </w:r>
      <w:r w:rsidR="0066131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 организационный отдел управления по правовым вопросам</w:t>
      </w:r>
      <w:r w:rsid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работе с архивом и кадрами администрации муниципального образования Куйтунский район </w:t>
      </w:r>
      <w:r w:rsidR="000E7DA6" w:rsidRP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выступает в качестве редакции</w:t>
      </w:r>
      <w:r w:rsidR="002C1BB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, издателя</w:t>
      </w:r>
      <w:r w:rsidR="000E7DA6" w:rsidRP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официального печатного средства массовой информации.</w:t>
      </w:r>
      <w:r w:rsid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0E7DA6" w:rsidRP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Руководитель указанного структурного подразделения назначается главным редактором официального печатного средства массовой информации.</w:t>
      </w:r>
    </w:p>
    <w:p w14:paraId="648119BE" w14:textId="6DEC6F28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3</w:t>
      </w:r>
      <w:r w:rsidR="0046225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 </w:t>
      </w:r>
      <w:r w:rsidR="00B554A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Утвердить Положение</w:t>
      </w:r>
      <w:r w:rsid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о</w:t>
      </w:r>
      <w:r w:rsidR="000E7DA6" w:rsidRPr="000E7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б официальном печатном средстве массовой информации</w:t>
      </w:r>
      <w:r w:rsidR="00B17AD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CB7F3F" w:rsidRPr="00CB7F3F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(Прилагается).</w:t>
      </w:r>
    </w:p>
    <w:p w14:paraId="47C57E0B" w14:textId="0317A752" w:rsidR="00EE0381" w:rsidRDefault="0087048D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4</w:t>
      </w:r>
      <w:r w:rsidR="0046225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 </w:t>
      </w:r>
      <w:r w:rsidR="002C1BB3" w:rsidRPr="002C1BB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Установить, что материальное и финансовое обеспечение подготовки, технического производства и распространения официального печатного средства масс</w:t>
      </w:r>
      <w:r w:rsidR="002C1BB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овой информации осуществляется </w:t>
      </w:r>
      <w:r w:rsidR="00CB7F3F" w:rsidRPr="00CB7F3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за счет средств бюджета муници</w:t>
      </w:r>
      <w:r w:rsidR="00CB7F3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пального образования Куйтунский район.</w:t>
      </w:r>
    </w:p>
    <w:p w14:paraId="7E8134AC" w14:textId="2642829F" w:rsidR="00EE0381" w:rsidRDefault="0087048D" w:rsidP="0075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5</w:t>
      </w:r>
      <w:r w:rsidR="0046225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 </w:t>
      </w:r>
      <w:r w:rsidR="00751BB9" w:rsidRP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начальника управления по правовым вопросам, работе с архивом и кадрами администрации муниципального образования </w:t>
      </w:r>
      <w:proofErr w:type="spellStart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</w:t>
      </w:r>
      <w:proofErr w:type="spellStart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Головизину</w:t>
      </w:r>
      <w:proofErr w:type="spellEnd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В.А.</w:t>
      </w:r>
    </w:p>
    <w:p w14:paraId="64B9D1B9" w14:textId="77777777" w:rsidR="00954230" w:rsidRDefault="0087048D" w:rsidP="0095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6. </w:t>
      </w:r>
      <w:r w:rsidRP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Организационному отделу управления по правовым вопросам, работе с архивом </w:t>
      </w:r>
      <w:r w:rsidRP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lastRenderedPageBreak/>
        <w:t>и кадрами администрации муниципально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го образования </w:t>
      </w:r>
      <w:proofErr w:type="spellStart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Рябиковой</w:t>
      </w:r>
      <w:proofErr w:type="spellEnd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Т.А.</w:t>
      </w:r>
      <w:r w:rsidR="0095423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:</w:t>
      </w:r>
    </w:p>
    <w:p w14:paraId="24CD77C2" w14:textId="77777777" w:rsidR="00954230" w:rsidRDefault="00954230" w:rsidP="0095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- </w:t>
      </w:r>
      <w:r w:rsid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разместить</w:t>
      </w:r>
      <w:r w:rsidR="0087048D" w:rsidRP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настоящее постановление</w:t>
      </w:r>
      <w:r w:rsid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на официальном сайте муниципального образования Куйтунский район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;</w:t>
      </w:r>
    </w:p>
    <w:p w14:paraId="5B899C54" w14:textId="0CF454DE" w:rsidR="0087048D" w:rsidRDefault="00954230" w:rsidP="0095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- </w:t>
      </w:r>
      <w:r w:rsidR="003437F4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опубликовать настоящее постановление в периодическом печатном издании</w:t>
      </w:r>
      <w:r w:rsid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</w:p>
    <w:p w14:paraId="6D1A68A4" w14:textId="6A2F8897" w:rsidR="00751BB9" w:rsidRPr="00751BB9" w:rsidRDefault="0087048D" w:rsidP="0095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7. </w:t>
      </w:r>
      <w:r w:rsidR="00751BB9" w:rsidRPr="00751BB9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Настоящее постановление </w:t>
      </w:r>
      <w:r w:rsidR="00751BB9" w:rsidRP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вступает в с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илу после его официального опубликования.</w:t>
      </w:r>
    </w:p>
    <w:p w14:paraId="3DCEB20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163EA37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FF27DC9" w14:textId="77777777" w:rsidR="00751BB9" w:rsidRPr="00EE0381" w:rsidRDefault="00751BB9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11D2ECD" w14:textId="77777777" w:rsidR="00EE0381" w:rsidRPr="00EE0381" w:rsidRDefault="00EE0381" w:rsidP="00DF4010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Мэр муниципального образования </w:t>
      </w:r>
    </w:p>
    <w:p w14:paraId="77993AD2" w14:textId="2632E182" w:rsidR="00EE0381" w:rsidRPr="00EE0381" w:rsidRDefault="00EE0381" w:rsidP="00DF4010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   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                                </w:t>
      </w:r>
      <w:r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                                                     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</w:t>
      </w:r>
      <w:r w:rsidR="00DF4010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</w:t>
      </w: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А.П. Мари                                                                                        </w:t>
      </w:r>
    </w:p>
    <w:p w14:paraId="4C728E0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p w14:paraId="61BEEF8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10C483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F3BF40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A0D55E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CA67DC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4A35028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EADF16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212841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B6121A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18557E6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2DE203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E87853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00DC27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AEAB11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8979EA2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BAD954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D458CE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03B635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15EF05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236736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1DF5E25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CF874E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2AA7BB7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15FCC311" w14:textId="77777777" w:rsidR="00DE045C" w:rsidRDefault="00DE045C" w:rsidP="00BB72C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11B091AE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DD18CF0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B18AD07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CB2B736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1F2B925F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59B14CF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97A4249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24DB260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9C0EE21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6A6C7DD" w14:textId="77777777" w:rsidR="00AE70FF" w:rsidRDefault="00AE70FF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74E2560" w14:textId="77777777" w:rsidR="00AE70FF" w:rsidRDefault="00AE70FF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BFCC7A4" w14:textId="77777777" w:rsidR="00AE70FF" w:rsidRDefault="00AE70FF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B83AA67" w14:textId="77777777" w:rsidR="00AE70FF" w:rsidRDefault="00AE70FF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97C5F5A" w14:textId="77777777" w:rsidR="0090188A" w:rsidRDefault="0090188A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20F16D1" w14:textId="0B070A8B" w:rsidR="00470427" w:rsidRDefault="00470427" w:rsidP="00CE7EE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82C2EEB" w14:textId="77777777" w:rsidR="00470427" w:rsidRDefault="00470427">
      <w:pPr>
        <w:rPr>
          <w:rFonts w:eastAsiaTheme="minorEastAsia" w:cs="TimesNewRomanPSMT"/>
          <w:kern w:val="1"/>
          <w:sz w:val="24"/>
          <w:szCs w:val="24"/>
          <w:lang w:eastAsia="ru-RU"/>
        </w:rPr>
      </w:pPr>
      <w:r>
        <w:rPr>
          <w:rFonts w:eastAsiaTheme="minorEastAsia" w:cs="TimesNewRomanPSMT"/>
          <w:kern w:val="1"/>
          <w:sz w:val="24"/>
          <w:szCs w:val="24"/>
          <w:lang w:eastAsia="ru-RU"/>
        </w:rPr>
        <w:br w:type="page"/>
      </w:r>
    </w:p>
    <w:p w14:paraId="0679D5AD" w14:textId="77777777" w:rsidR="00470427" w:rsidRDefault="00470427" w:rsidP="00CE7EE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F3A7B25" w14:textId="26D92653" w:rsidR="00EE0381" w:rsidRPr="00EE0381" w:rsidRDefault="00822CF5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УТВЕРЖДЕНО</w:t>
      </w:r>
      <w:r w:rsidR="00EE0381"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  </w:t>
      </w:r>
    </w:p>
    <w:p w14:paraId="7192FB67" w14:textId="2AD90564" w:rsidR="00EE0381" w:rsidRPr="00EE0381" w:rsidRDefault="00822CF5" w:rsidP="00661D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Постановлением</w:t>
      </w:r>
      <w:r w:rsidR="00EE0381"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 администрации  </w:t>
      </w:r>
    </w:p>
    <w:p w14:paraId="2EC38AC4" w14:textId="77777777" w:rsidR="00EE0381" w:rsidRPr="00EE0381" w:rsidRDefault="00EE0381" w:rsidP="0066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муниципального  образования </w:t>
      </w:r>
    </w:p>
    <w:p w14:paraId="1EAF4DDB" w14:textId="77777777" w:rsidR="00EE0381" w:rsidRPr="00EE0381" w:rsidRDefault="00EE0381" w:rsidP="0066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464A9D6E" w14:textId="7E65A8D7" w:rsidR="00EE0381" w:rsidRPr="00E50870" w:rsidRDefault="00EE0381" w:rsidP="0066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от «</w:t>
      </w:r>
      <w:r w:rsidR="002F1AF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02» октября </w:t>
      </w:r>
      <w:r w:rsidR="00E50870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2020 </w:t>
      </w:r>
      <w:r w:rsidR="00822CF5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</w:t>
      </w:r>
      <w:r w:rsidR="00975910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  <w:r w:rsidR="00822CF5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№</w:t>
      </w:r>
      <w:r w:rsidR="002F1AF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798-п</w:t>
      </w:r>
    </w:p>
    <w:p w14:paraId="38547721" w14:textId="77777777" w:rsidR="00EE0381" w:rsidRPr="00D91075" w:rsidRDefault="00EE0381" w:rsidP="00D910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F4E754E" w14:textId="77777777" w:rsidR="0090188A" w:rsidRPr="0090188A" w:rsidRDefault="0090188A" w:rsidP="009018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9151EF5" w14:textId="77777777" w:rsidR="0090188A" w:rsidRDefault="0090188A" w:rsidP="009018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8A">
        <w:rPr>
          <w:rFonts w:ascii="Times New Roman" w:hAnsi="Times New Roman" w:cs="Times New Roman"/>
          <w:b/>
          <w:bCs/>
          <w:sz w:val="24"/>
          <w:szCs w:val="24"/>
        </w:rPr>
        <w:t>об официальном печатном средстве массовой информации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A9D03B" w14:textId="4A517D70" w:rsidR="00F13E81" w:rsidRDefault="0090188A" w:rsidP="009018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Куйтунский район</w:t>
      </w:r>
    </w:p>
    <w:p w14:paraId="4AFFD42C" w14:textId="77777777" w:rsidR="00661D59" w:rsidRDefault="00661D59" w:rsidP="00822CF5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9BC438" w14:textId="54EED5E6" w:rsidR="00454626" w:rsidRDefault="00E061F0" w:rsidP="00E061F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F0">
        <w:rPr>
          <w:rFonts w:ascii="Times New Roman" w:hAnsi="Times New Roman" w:cs="Times New Roman"/>
          <w:bCs/>
          <w:sz w:val="24"/>
          <w:szCs w:val="24"/>
        </w:rPr>
        <w:t>Печатное средство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1F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– газета</w:t>
      </w:r>
      <w:r w:rsidRPr="00E061F0">
        <w:rPr>
          <w:rFonts w:ascii="Times New Roman" w:hAnsi="Times New Roman" w:cs="Times New Roman"/>
          <w:bCs/>
          <w:sz w:val="24"/>
          <w:szCs w:val="24"/>
        </w:rPr>
        <w:t xml:space="preserve"> «Вестник </w:t>
      </w:r>
      <w:proofErr w:type="spellStart"/>
      <w:r w:rsidRPr="00E061F0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E061F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061F0">
        <w:rPr>
          <w:rFonts w:ascii="Times New Roman" w:hAnsi="Times New Roman" w:cs="Times New Roman"/>
          <w:bCs/>
          <w:sz w:val="24"/>
          <w:szCs w:val="24"/>
        </w:rPr>
        <w:t>(далее по тексту – официальное печатное средство массовой информации)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1F0">
        <w:rPr>
          <w:rFonts w:ascii="Times New Roman" w:hAnsi="Times New Roman" w:cs="Times New Roman"/>
          <w:bCs/>
          <w:sz w:val="24"/>
          <w:szCs w:val="24"/>
        </w:rPr>
        <w:t>является официальным печатным средством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Куйтунский район.</w:t>
      </w:r>
    </w:p>
    <w:p w14:paraId="54F1A25E" w14:textId="2F6B060F" w:rsidR="00E061F0" w:rsidRDefault="00E061F0" w:rsidP="00E061F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F0">
        <w:rPr>
          <w:rFonts w:ascii="Times New Roman" w:hAnsi="Times New Roman" w:cs="Times New Roman"/>
          <w:bCs/>
          <w:sz w:val="24"/>
          <w:szCs w:val="24"/>
        </w:rPr>
        <w:t xml:space="preserve">Правовую основу для учреждения и организации деятельности официального печатного средства массовой информации образуют Конституция Российской Федерации, Федеральный закон от 6 октября </w:t>
      </w:r>
      <w:r w:rsidRPr="00E061F0">
        <w:rPr>
          <w:rFonts w:ascii="Times New Roman" w:hAnsi="Times New Roman" w:cs="Times New Roman"/>
          <w:bCs/>
          <w:sz w:val="24"/>
          <w:szCs w:val="24"/>
        </w:rPr>
        <w:br/>
        <w:t xml:space="preserve">2003 года № 131-ФЗ «Об общих принципах организации местного самоуправления в Российской Федерации», Закон Российской Федерации </w:t>
      </w:r>
      <w:r w:rsidRPr="00E061F0">
        <w:rPr>
          <w:rFonts w:ascii="Times New Roman" w:hAnsi="Times New Roman" w:cs="Times New Roman"/>
          <w:bCs/>
          <w:sz w:val="24"/>
          <w:szCs w:val="24"/>
        </w:rPr>
        <w:br/>
        <w:t>от 27 декабря 1991 года № 2124-1 «О средствах массовой информации», иные федеральные нормативные правовые акты, Устав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Куйтунский район</w:t>
      </w:r>
      <w:r w:rsidR="00A77C10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муниципальное образование), </w:t>
      </w:r>
      <w:r w:rsidR="00A77C10" w:rsidRPr="00A77C10">
        <w:rPr>
          <w:rFonts w:ascii="Times New Roman" w:hAnsi="Times New Roman" w:cs="Times New Roman"/>
          <w:bCs/>
          <w:sz w:val="24"/>
          <w:szCs w:val="24"/>
        </w:rPr>
        <w:t>настоящее Положение и иные нормативные правовые акты муниципального образования.</w:t>
      </w:r>
    </w:p>
    <w:p w14:paraId="3713C37E" w14:textId="5471311E" w:rsidR="00A77C10" w:rsidRPr="00A77C10" w:rsidRDefault="00A77C10" w:rsidP="00E061F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Официальное печатное средство массовой информации учреждено в целях обеспечения гласности и прозрачности деятельности органов местного самоуправления муниципального образования, содействия формированию осведомленности населения муниципального образования в области обеспечения и реализации на территории муниципального образования вопросов местного значения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57627B0" w14:textId="193C3436" w:rsidR="00A77C10" w:rsidRDefault="00A77C10" w:rsidP="00E061F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Выпуск официального печатного средства массовой информации осуществляется для решения следующих задач:</w:t>
      </w:r>
    </w:p>
    <w:p w14:paraId="1F8EECCD" w14:textId="18AF9AFF" w:rsidR="00A77C10" w:rsidRDefault="00A77C10" w:rsidP="00A77C10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опубликование муниципальных правовых актов муниципального образования, опубликования проектов муниципальных правовых актов, официального опубликования соглашений, заключенных между органами местного самоуправления муниципального образования, между органами местного самоуправления муниципального образования и органами местного самоуправления иных муниципальных образований;</w:t>
      </w:r>
    </w:p>
    <w:p w14:paraId="679D5E57" w14:textId="4774D68F" w:rsidR="00A77C10" w:rsidRDefault="00A77C10" w:rsidP="00A77C10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обсуждение проектов правовых актов муниципального образования по вопросам местного значения;</w:t>
      </w:r>
    </w:p>
    <w:p w14:paraId="240AA544" w14:textId="16521D97" w:rsidR="00A77C10" w:rsidRDefault="00A77C10" w:rsidP="00A77C10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распространение официальной информации о деятельности органов местного самоуправления муниципального образования;</w:t>
      </w:r>
    </w:p>
    <w:p w14:paraId="75675783" w14:textId="522EE28D" w:rsidR="00A77C10" w:rsidRDefault="00A77C10" w:rsidP="00A77C10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доведения до сведения населения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инфраструктуры;</w:t>
      </w:r>
    </w:p>
    <w:p w14:paraId="6ED3260E" w14:textId="0D014933" w:rsidR="00A77C10" w:rsidRDefault="00A77C10" w:rsidP="00A77C10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 xml:space="preserve">доведения до сведения населения муниципального образования иной официальной информации (результаты местного опроса, </w:t>
      </w:r>
      <w:r w:rsidRPr="00A77C10">
        <w:rPr>
          <w:rFonts w:ascii="Times New Roman" w:hAnsi="Times New Roman" w:cs="Times New Roman"/>
          <w:bCs/>
          <w:iCs/>
          <w:sz w:val="24"/>
          <w:szCs w:val="24"/>
        </w:rPr>
        <w:t>анкетирования</w:t>
      </w:r>
      <w:r w:rsidRPr="00A77C10">
        <w:rPr>
          <w:rFonts w:ascii="Times New Roman" w:hAnsi="Times New Roman" w:cs="Times New Roman"/>
          <w:bCs/>
          <w:sz w:val="24"/>
          <w:szCs w:val="24"/>
        </w:rPr>
        <w:t xml:space="preserve"> по выявлению мнения граждан об осуществлении органами местного самоуправления муниципального образования их полномочий, иные общественно значимые факты о деятельности органов местного самоуправления муниципального образования</w:t>
      </w:r>
      <w:r w:rsidR="0012535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A09469" w14:textId="5EB54B47" w:rsidR="00A77C10" w:rsidRDefault="00A77C10" w:rsidP="00A77C1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10">
        <w:rPr>
          <w:rFonts w:ascii="Times New Roman" w:hAnsi="Times New Roman" w:cs="Times New Roman"/>
          <w:bCs/>
          <w:sz w:val="24"/>
          <w:szCs w:val="24"/>
        </w:rPr>
        <w:t>Перечень официальной информации, подлежащей опубликованию в официальном печатном средстве массовой информации в соответствии с подпунктами 4, 5 пункта 4 настоящего Положения, определяется правовыми актами органов местного самоуправления муниципального образования.</w:t>
      </w:r>
    </w:p>
    <w:p w14:paraId="4BEF7FC6" w14:textId="4825CBF4" w:rsidR="00A77C10" w:rsidRDefault="00266E3C" w:rsidP="00A77C1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Тираж официального печатного средства м</w:t>
      </w:r>
      <w:r w:rsidR="00E518BF">
        <w:rPr>
          <w:rFonts w:ascii="Times New Roman" w:hAnsi="Times New Roman" w:cs="Times New Roman"/>
          <w:bCs/>
          <w:sz w:val="24"/>
          <w:szCs w:val="24"/>
        </w:rPr>
        <w:t>ассовой информации определяется в количестве 500 экземпляров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4A94FF" w14:textId="01286F71" w:rsidR="00266E3C" w:rsidRDefault="00266E3C" w:rsidP="00A77C1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lastRenderedPageBreak/>
        <w:t>Официальное печатное средство массовой информации издается на русском языке.</w:t>
      </w:r>
    </w:p>
    <w:p w14:paraId="7B37C943" w14:textId="5473D8AE" w:rsidR="00266E3C" w:rsidRPr="00266E3C" w:rsidRDefault="00266E3C" w:rsidP="00A77C1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Официальное печатное средство массовой информации выпускается форматом</w:t>
      </w:r>
      <w:r w:rsidR="00E518BF">
        <w:rPr>
          <w:rFonts w:ascii="Times New Roman" w:hAnsi="Times New Roman" w:cs="Times New Roman"/>
          <w:bCs/>
          <w:sz w:val="24"/>
          <w:szCs w:val="24"/>
        </w:rPr>
        <w:t xml:space="preserve"> А4</w:t>
      </w:r>
      <w:r w:rsidR="00870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639932" w14:textId="5A071B6D" w:rsidR="00266E3C" w:rsidRDefault="00266E3C" w:rsidP="00A77C1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Объем каждого выпуска официального печатного средства массовой информации определяется главным редактором официального средства массовой информации, исходя из объема документов и (или) информации, предназначенных для опубл</w:t>
      </w:r>
      <w:r w:rsidR="00E518BF">
        <w:rPr>
          <w:rFonts w:ascii="Times New Roman" w:hAnsi="Times New Roman" w:cs="Times New Roman"/>
          <w:bCs/>
          <w:sz w:val="24"/>
          <w:szCs w:val="24"/>
        </w:rPr>
        <w:t>икования.</w:t>
      </w:r>
    </w:p>
    <w:p w14:paraId="714B7A11" w14:textId="5F4E682C" w:rsidR="00266E3C" w:rsidRDefault="00266E3C" w:rsidP="00266E3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Официальное печатное средство массовой информации выпускается по мере поступления документов и (или) информации, предназначенных для опубликования</w:t>
      </w:r>
      <w:r w:rsidR="0087048D">
        <w:rPr>
          <w:rFonts w:ascii="Times New Roman" w:hAnsi="Times New Roman" w:cs="Times New Roman"/>
          <w:bCs/>
          <w:sz w:val="24"/>
          <w:szCs w:val="24"/>
        </w:rPr>
        <w:t>,</w:t>
      </w:r>
      <w:r w:rsidR="00E518BF">
        <w:rPr>
          <w:rFonts w:ascii="Times New Roman" w:hAnsi="Times New Roman" w:cs="Times New Roman"/>
          <w:bCs/>
          <w:sz w:val="24"/>
          <w:szCs w:val="24"/>
        </w:rPr>
        <w:t xml:space="preserve"> но не реже двух раз в месяц</w:t>
      </w:r>
      <w:r w:rsidRPr="00266E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36A70" w14:textId="7796CBCB" w:rsidR="00266E3C" w:rsidRDefault="00266E3C" w:rsidP="00266E3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При необходимости могут производиться дополнительные (специальные) выпуски официального печатного средства массовой информации. Решение об издании дополнительного (специального) выпуска официального печатного средства массовой информации принимается руководителем редакции в зависимости от объема предполагаемых к опубликованию документов и (или) информации, предназначенных для опубликования, а также необходимости их незамедлительного опубликования.</w:t>
      </w:r>
    </w:p>
    <w:p w14:paraId="775775B4" w14:textId="58DBD3E4" w:rsidR="00266E3C" w:rsidRDefault="00266E3C" w:rsidP="00266E3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3C">
        <w:rPr>
          <w:rFonts w:ascii="Times New Roman" w:hAnsi="Times New Roman" w:cs="Times New Roman"/>
          <w:bCs/>
          <w:sz w:val="24"/>
          <w:szCs w:val="24"/>
        </w:rPr>
        <w:t>Официальное печатное средство массовой информации распространяется безвозмездно.</w:t>
      </w:r>
    </w:p>
    <w:p w14:paraId="0CBCB960" w14:textId="5DFF5C5D" w:rsidR="00266E3C" w:rsidRDefault="00077911" w:rsidP="00266E3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11">
        <w:rPr>
          <w:rFonts w:ascii="Times New Roman" w:hAnsi="Times New Roman" w:cs="Times New Roman"/>
          <w:bCs/>
          <w:sz w:val="24"/>
          <w:szCs w:val="24"/>
        </w:rPr>
        <w:t>Территорией распространения официального печатного средства массовой информации является преимущественно территория муниципального образования</w:t>
      </w:r>
      <w:r w:rsidR="00E518BF">
        <w:rPr>
          <w:rFonts w:ascii="Times New Roman" w:hAnsi="Times New Roman" w:cs="Times New Roman"/>
          <w:bCs/>
          <w:sz w:val="24"/>
          <w:szCs w:val="24"/>
        </w:rPr>
        <w:t xml:space="preserve"> Куйтунский район</w:t>
      </w:r>
      <w:r w:rsidRPr="000779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7CC8D" w14:textId="34ECD698" w:rsidR="00077911" w:rsidRDefault="00077911" w:rsidP="00266E3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11">
        <w:rPr>
          <w:rFonts w:ascii="Times New Roman" w:hAnsi="Times New Roman" w:cs="Times New Roman"/>
          <w:bCs/>
          <w:sz w:val="24"/>
          <w:szCs w:val="24"/>
        </w:rPr>
        <w:t>Распространение официального печатного средства массовой информации осуществляется следующими способами:</w:t>
      </w:r>
    </w:p>
    <w:p w14:paraId="178882B1" w14:textId="4294A86C" w:rsidR="00077911" w:rsidRDefault="00077911" w:rsidP="00077911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11">
        <w:rPr>
          <w:rFonts w:ascii="Times New Roman" w:hAnsi="Times New Roman" w:cs="Times New Roman"/>
          <w:bCs/>
          <w:sz w:val="24"/>
          <w:szCs w:val="24"/>
        </w:rPr>
        <w:t xml:space="preserve">размещение в общественно доступных местах на территории муниципального образования, определенных </w:t>
      </w:r>
      <w:r>
        <w:rPr>
          <w:rFonts w:ascii="Times New Roman" w:hAnsi="Times New Roman" w:cs="Times New Roman"/>
          <w:bCs/>
          <w:sz w:val="24"/>
          <w:szCs w:val="24"/>
        </w:rPr>
        <w:t>правовым актом администрации муниципального образования Куйтунский райо</w:t>
      </w:r>
      <w:r w:rsidRPr="00077911">
        <w:rPr>
          <w:rFonts w:ascii="Times New Roman" w:hAnsi="Times New Roman" w:cs="Times New Roman"/>
          <w:bCs/>
          <w:sz w:val="24"/>
          <w:szCs w:val="24"/>
        </w:rPr>
        <w:t>н;</w:t>
      </w:r>
    </w:p>
    <w:p w14:paraId="5C0E0216" w14:textId="4F4D2937" w:rsidR="00077911" w:rsidRDefault="00077911" w:rsidP="00077911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11">
        <w:rPr>
          <w:rFonts w:ascii="Times New Roman" w:hAnsi="Times New Roman" w:cs="Times New Roman"/>
          <w:bCs/>
          <w:sz w:val="24"/>
          <w:szCs w:val="24"/>
        </w:rPr>
        <w:t>направление (доставка) в органы местного самоуправлен</w:t>
      </w:r>
      <w:r w:rsidR="00E518BF">
        <w:rPr>
          <w:rFonts w:ascii="Times New Roman" w:hAnsi="Times New Roman" w:cs="Times New Roman"/>
          <w:bCs/>
          <w:sz w:val="24"/>
          <w:szCs w:val="24"/>
        </w:rPr>
        <w:t>ия муниципальных образований</w:t>
      </w:r>
      <w:r w:rsidR="008A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4E7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="008A14E7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14:paraId="196DB98D" w14:textId="7F53748D" w:rsidR="00B5366C" w:rsidRDefault="00B5366C" w:rsidP="00077911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6C">
        <w:rPr>
          <w:rFonts w:ascii="Times New Roman" w:hAnsi="Times New Roman" w:cs="Times New Roman"/>
          <w:bCs/>
          <w:sz w:val="24"/>
          <w:szCs w:val="24"/>
        </w:rPr>
        <w:t xml:space="preserve">размещение электронного варианта официального печатного средства массовой информации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B5366C">
        <w:rPr>
          <w:rFonts w:ascii="Times New Roman" w:hAnsi="Times New Roman" w:cs="Times New Roman"/>
          <w:bCs/>
          <w:sz w:val="24"/>
          <w:szCs w:val="24"/>
        </w:rPr>
        <w:t>муниципального образования;</w:t>
      </w:r>
    </w:p>
    <w:p w14:paraId="3FAB4FB1" w14:textId="57B1350D" w:rsidR="00B5366C" w:rsidRDefault="00B5366C" w:rsidP="00077911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6C">
        <w:rPr>
          <w:rFonts w:ascii="Times New Roman" w:hAnsi="Times New Roman" w:cs="Times New Roman"/>
          <w:bCs/>
          <w:sz w:val="24"/>
          <w:szCs w:val="24"/>
        </w:rPr>
        <w:t>раздача на территории муниципального образования.</w:t>
      </w:r>
    </w:p>
    <w:p w14:paraId="2AFBDD63" w14:textId="6705D9FE" w:rsidR="00B5366C" w:rsidRDefault="00B5366C" w:rsidP="00B5366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6C">
        <w:rPr>
          <w:rFonts w:ascii="Times New Roman" w:hAnsi="Times New Roman" w:cs="Times New Roman"/>
          <w:bCs/>
          <w:sz w:val="24"/>
          <w:szCs w:val="24"/>
        </w:rPr>
        <w:t>Экземпляры официального печатного средства массовой информации подлежат безвозмездной передаче:</w:t>
      </w:r>
    </w:p>
    <w:p w14:paraId="47E18417" w14:textId="3E618AD0" w:rsidR="00B5366C" w:rsidRDefault="00B5366C" w:rsidP="00B5366C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6C">
        <w:rPr>
          <w:rFonts w:ascii="Times New Roman" w:hAnsi="Times New Roman" w:cs="Times New Roman"/>
          <w:bCs/>
          <w:sz w:val="24"/>
          <w:szCs w:val="24"/>
        </w:rPr>
        <w:t>в соответствующие организации в порядке и количестве, установленных Федеральным законом от 29 декабря 1994 года № 77-ФЗ «Об обязательном экземпляре документов»;</w:t>
      </w:r>
    </w:p>
    <w:p w14:paraId="53E7AE2E" w14:textId="14C336FB" w:rsidR="00B5366C" w:rsidRDefault="00B5366C" w:rsidP="00B5366C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Думу муниципального образования Куйтунский район</w:t>
      </w:r>
      <w:r w:rsidRPr="00B5366C">
        <w:rPr>
          <w:rFonts w:ascii="Times New Roman" w:hAnsi="Times New Roman" w:cs="Times New Roman"/>
          <w:bCs/>
          <w:sz w:val="24"/>
          <w:szCs w:val="24"/>
        </w:rPr>
        <w:t xml:space="preserve"> – в количестве не ме</w:t>
      </w:r>
      <w:r w:rsidR="00E518BF">
        <w:rPr>
          <w:rFonts w:ascii="Times New Roman" w:hAnsi="Times New Roman" w:cs="Times New Roman"/>
          <w:bCs/>
          <w:sz w:val="24"/>
          <w:szCs w:val="24"/>
        </w:rPr>
        <w:t>нее 1 экземпляра</w:t>
      </w:r>
      <w:r w:rsidRPr="00B536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70E1EF" w14:textId="2CD1FFA7" w:rsidR="00B5366C" w:rsidRDefault="00B5366C" w:rsidP="00B5366C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администрацию муниципального образования Куйтунский район </w:t>
      </w:r>
      <w:r w:rsidR="00E518BF">
        <w:rPr>
          <w:rFonts w:ascii="Times New Roman" w:hAnsi="Times New Roman" w:cs="Times New Roman"/>
          <w:bCs/>
          <w:sz w:val="24"/>
          <w:szCs w:val="24"/>
        </w:rPr>
        <w:t>– в количестве не менее 2</w:t>
      </w:r>
      <w:r w:rsidRPr="00B5366C">
        <w:rPr>
          <w:rFonts w:ascii="Times New Roman" w:hAnsi="Times New Roman" w:cs="Times New Roman"/>
          <w:bCs/>
          <w:sz w:val="24"/>
          <w:szCs w:val="24"/>
        </w:rPr>
        <w:t xml:space="preserve"> экземпляров;</w:t>
      </w:r>
    </w:p>
    <w:p w14:paraId="341706B9" w14:textId="5FAA6BA0" w:rsidR="00B5366C" w:rsidRDefault="00B5366C" w:rsidP="00B5366C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районная библиотека» </w:t>
      </w:r>
      <w:r w:rsidR="00E518BF">
        <w:rPr>
          <w:rFonts w:ascii="Times New Roman" w:hAnsi="Times New Roman" w:cs="Times New Roman"/>
          <w:bCs/>
          <w:sz w:val="24"/>
          <w:szCs w:val="24"/>
        </w:rPr>
        <w:t>– в количестве не менее 1 экземпляра</w:t>
      </w:r>
      <w:r w:rsidRPr="00B536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9C6F0F" w14:textId="0964EDC0" w:rsidR="00B5366C" w:rsidRDefault="00B5366C" w:rsidP="00B5366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6C">
        <w:rPr>
          <w:rFonts w:ascii="Times New Roman" w:hAnsi="Times New Roman" w:cs="Times New Roman"/>
          <w:bCs/>
          <w:sz w:val="24"/>
          <w:szCs w:val="24"/>
        </w:rPr>
        <w:t xml:space="preserve">Назначение главного редактора официального средства массовой информации, а также права и обязанности работодателя в трудовых отношениях с главным редактором официального средства массовой </w:t>
      </w:r>
      <w:r>
        <w:rPr>
          <w:rFonts w:ascii="Times New Roman" w:hAnsi="Times New Roman" w:cs="Times New Roman"/>
          <w:bCs/>
          <w:sz w:val="24"/>
          <w:szCs w:val="24"/>
        </w:rPr>
        <w:t>информации осуществляет мэр муниципальн</w:t>
      </w:r>
      <w:r w:rsidR="00637D89">
        <w:rPr>
          <w:rFonts w:ascii="Times New Roman" w:hAnsi="Times New Roman" w:cs="Times New Roman"/>
          <w:bCs/>
          <w:sz w:val="24"/>
          <w:szCs w:val="24"/>
        </w:rPr>
        <w:t>ого образования</w:t>
      </w:r>
      <w:r w:rsidRPr="00B536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A9168" w14:textId="027257C0" w:rsidR="00454626" w:rsidRPr="0087048D" w:rsidRDefault="00637D89" w:rsidP="0087048D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D89">
        <w:rPr>
          <w:rFonts w:ascii="Times New Roman" w:hAnsi="Times New Roman" w:cs="Times New Roman"/>
          <w:bCs/>
          <w:sz w:val="24"/>
          <w:szCs w:val="24"/>
        </w:rPr>
        <w:t>Главный редактор официального средства массовой информации не позднее одного месяца после окончания календарн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года представляет </w:t>
      </w:r>
      <w:r w:rsidRPr="00637D89">
        <w:rPr>
          <w:rFonts w:ascii="Times New Roman" w:hAnsi="Times New Roman" w:cs="Times New Roman"/>
          <w:bCs/>
          <w:sz w:val="24"/>
          <w:szCs w:val="24"/>
        </w:rPr>
        <w:t>мэр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37D8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D89">
        <w:rPr>
          <w:rFonts w:ascii="Times New Roman" w:hAnsi="Times New Roman" w:cs="Times New Roman"/>
          <w:bCs/>
          <w:sz w:val="24"/>
          <w:szCs w:val="24"/>
        </w:rPr>
        <w:t>отчет о деятельности редакции официального средства массовой информации в прошедшем календарном году.</w:t>
      </w:r>
    </w:p>
    <w:sectPr w:rsidR="00454626" w:rsidRPr="0087048D" w:rsidSect="00AE70FF">
      <w:pgSz w:w="11900" w:h="16840"/>
      <w:pgMar w:top="709" w:right="851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6D8"/>
    <w:multiLevelType w:val="hybridMultilevel"/>
    <w:tmpl w:val="72C0A48E"/>
    <w:lvl w:ilvl="0" w:tplc="6F7C6FA8">
      <w:start w:val="1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659"/>
    <w:multiLevelType w:val="hybridMultilevel"/>
    <w:tmpl w:val="75D29C88"/>
    <w:lvl w:ilvl="0" w:tplc="CEB0B920">
      <w:start w:val="1"/>
      <w:numFmt w:val="russianLower"/>
      <w:lvlText w:val="%1)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4B2"/>
    <w:multiLevelType w:val="hybridMultilevel"/>
    <w:tmpl w:val="DC7E7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32B1D"/>
    <w:multiLevelType w:val="hybridMultilevel"/>
    <w:tmpl w:val="304ADCF2"/>
    <w:lvl w:ilvl="0" w:tplc="B9F6C928">
      <w:start w:val="12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F8F1CB7"/>
    <w:multiLevelType w:val="hybridMultilevel"/>
    <w:tmpl w:val="D1B21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8B424E"/>
    <w:multiLevelType w:val="hybridMultilevel"/>
    <w:tmpl w:val="DB04D84C"/>
    <w:lvl w:ilvl="0" w:tplc="BD90AE3E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FE7"/>
    <w:multiLevelType w:val="hybridMultilevel"/>
    <w:tmpl w:val="3E084616"/>
    <w:lvl w:ilvl="0" w:tplc="BC104972">
      <w:start w:val="1"/>
      <w:numFmt w:val="russianLower"/>
      <w:lvlText w:val="%1)"/>
      <w:lvlJc w:val="left"/>
      <w:pPr>
        <w:ind w:left="1515" w:hanging="360"/>
      </w:pPr>
      <w:rPr>
        <w:rFonts w:hint="default"/>
      </w:rPr>
    </w:lvl>
    <w:lvl w:ilvl="1" w:tplc="BC104972">
      <w:start w:val="1"/>
      <w:numFmt w:val="russianLow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2578"/>
    <w:multiLevelType w:val="hybridMultilevel"/>
    <w:tmpl w:val="230A90E8"/>
    <w:lvl w:ilvl="0" w:tplc="CA4680F8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17312"/>
    <w:multiLevelType w:val="hybridMultilevel"/>
    <w:tmpl w:val="80665E66"/>
    <w:lvl w:ilvl="0" w:tplc="BC10497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7248F"/>
    <w:multiLevelType w:val="hybridMultilevel"/>
    <w:tmpl w:val="BAD291FA"/>
    <w:lvl w:ilvl="0" w:tplc="0932FC54">
      <w:start w:val="1"/>
      <w:numFmt w:val="decimal"/>
      <w:lvlText w:val="%1."/>
      <w:lvlJc w:val="left"/>
      <w:pPr>
        <w:ind w:left="1084" w:hanging="375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5848DB"/>
    <w:multiLevelType w:val="hybridMultilevel"/>
    <w:tmpl w:val="D3B2CFDA"/>
    <w:lvl w:ilvl="0" w:tplc="6934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5E5F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163"/>
    <w:multiLevelType w:val="hybridMultilevel"/>
    <w:tmpl w:val="42E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0AC8"/>
    <w:multiLevelType w:val="hybridMultilevel"/>
    <w:tmpl w:val="3BB270DC"/>
    <w:lvl w:ilvl="0" w:tplc="BDFCDD38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B50"/>
    <w:multiLevelType w:val="hybridMultilevel"/>
    <w:tmpl w:val="9EE676F2"/>
    <w:lvl w:ilvl="0" w:tplc="BC1049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0A9C"/>
    <w:multiLevelType w:val="hybridMultilevel"/>
    <w:tmpl w:val="575E4112"/>
    <w:lvl w:ilvl="0" w:tplc="1A64E164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2389"/>
    <w:multiLevelType w:val="hybridMultilevel"/>
    <w:tmpl w:val="B810CD96"/>
    <w:lvl w:ilvl="0" w:tplc="7494C3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4286"/>
    <w:multiLevelType w:val="hybridMultilevel"/>
    <w:tmpl w:val="C4F0A28E"/>
    <w:lvl w:ilvl="0" w:tplc="EA6845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571"/>
    <w:multiLevelType w:val="hybridMultilevel"/>
    <w:tmpl w:val="26B698E0"/>
    <w:lvl w:ilvl="0" w:tplc="535684AE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6399B"/>
    <w:multiLevelType w:val="hybridMultilevel"/>
    <w:tmpl w:val="1BB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834E12"/>
    <w:multiLevelType w:val="hybridMultilevel"/>
    <w:tmpl w:val="A55684DE"/>
    <w:lvl w:ilvl="0" w:tplc="BC104972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D721E9"/>
    <w:multiLevelType w:val="hybridMultilevel"/>
    <w:tmpl w:val="1EF4C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991096"/>
    <w:multiLevelType w:val="hybridMultilevel"/>
    <w:tmpl w:val="D63A1A5C"/>
    <w:lvl w:ilvl="0" w:tplc="A726E80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1FB"/>
    <w:multiLevelType w:val="hybridMultilevel"/>
    <w:tmpl w:val="5D6A12AC"/>
    <w:lvl w:ilvl="0" w:tplc="B5EA58C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F1784E"/>
    <w:multiLevelType w:val="hybridMultilevel"/>
    <w:tmpl w:val="1026CF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EA4C9A"/>
    <w:multiLevelType w:val="hybridMultilevel"/>
    <w:tmpl w:val="FE386AD0"/>
    <w:lvl w:ilvl="0" w:tplc="19C604A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20"/>
  </w:num>
  <w:num w:numId="11">
    <w:abstractNumId w:val="3"/>
  </w:num>
  <w:num w:numId="12">
    <w:abstractNumId w:val="23"/>
  </w:num>
  <w:num w:numId="13">
    <w:abstractNumId w:val="24"/>
  </w:num>
  <w:num w:numId="14">
    <w:abstractNumId w:val="22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  <w:num w:numId="21">
    <w:abstractNumId w:val="15"/>
  </w:num>
  <w:num w:numId="22">
    <w:abstractNumId w:val="5"/>
  </w:num>
  <w:num w:numId="23">
    <w:abstractNumId w:val="0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1E"/>
    <w:rsid w:val="00016F49"/>
    <w:rsid w:val="00077911"/>
    <w:rsid w:val="00082EF1"/>
    <w:rsid w:val="000834C3"/>
    <w:rsid w:val="000B2FF7"/>
    <w:rsid w:val="000E7DA6"/>
    <w:rsid w:val="000F4EE5"/>
    <w:rsid w:val="00125351"/>
    <w:rsid w:val="001A7198"/>
    <w:rsid w:val="001F119F"/>
    <w:rsid w:val="00221F31"/>
    <w:rsid w:val="00266E3C"/>
    <w:rsid w:val="002B02D1"/>
    <w:rsid w:val="002C1BB3"/>
    <w:rsid w:val="002F1AF9"/>
    <w:rsid w:val="002F6860"/>
    <w:rsid w:val="00316BB5"/>
    <w:rsid w:val="003437F4"/>
    <w:rsid w:val="0035132D"/>
    <w:rsid w:val="00352AFA"/>
    <w:rsid w:val="0037414F"/>
    <w:rsid w:val="00390CF2"/>
    <w:rsid w:val="00450191"/>
    <w:rsid w:val="00454626"/>
    <w:rsid w:val="00461497"/>
    <w:rsid w:val="0046225D"/>
    <w:rsid w:val="00470427"/>
    <w:rsid w:val="00472EA6"/>
    <w:rsid w:val="004866F0"/>
    <w:rsid w:val="00487EF6"/>
    <w:rsid w:val="00492371"/>
    <w:rsid w:val="00497C42"/>
    <w:rsid w:val="004C6AF4"/>
    <w:rsid w:val="005146A5"/>
    <w:rsid w:val="00590CB8"/>
    <w:rsid w:val="00637D89"/>
    <w:rsid w:val="0064169D"/>
    <w:rsid w:val="006563A1"/>
    <w:rsid w:val="00661318"/>
    <w:rsid w:val="006619EE"/>
    <w:rsid w:val="00661D59"/>
    <w:rsid w:val="006901EF"/>
    <w:rsid w:val="00693187"/>
    <w:rsid w:val="006A526D"/>
    <w:rsid w:val="006B0A3F"/>
    <w:rsid w:val="006B3D63"/>
    <w:rsid w:val="006E0DF6"/>
    <w:rsid w:val="006F1BFE"/>
    <w:rsid w:val="007014A7"/>
    <w:rsid w:val="00743E05"/>
    <w:rsid w:val="00751BB9"/>
    <w:rsid w:val="007768A6"/>
    <w:rsid w:val="007D21F9"/>
    <w:rsid w:val="007E45A0"/>
    <w:rsid w:val="007F5E2D"/>
    <w:rsid w:val="008051DC"/>
    <w:rsid w:val="008072D0"/>
    <w:rsid w:val="00822CF5"/>
    <w:rsid w:val="00832F4C"/>
    <w:rsid w:val="00866B41"/>
    <w:rsid w:val="0087048D"/>
    <w:rsid w:val="00875899"/>
    <w:rsid w:val="008A14E7"/>
    <w:rsid w:val="008A26A2"/>
    <w:rsid w:val="0090188A"/>
    <w:rsid w:val="00940A20"/>
    <w:rsid w:val="00954230"/>
    <w:rsid w:val="00956B7C"/>
    <w:rsid w:val="00975910"/>
    <w:rsid w:val="009C47DE"/>
    <w:rsid w:val="00A0680B"/>
    <w:rsid w:val="00A641C8"/>
    <w:rsid w:val="00A77C10"/>
    <w:rsid w:val="00AE70FF"/>
    <w:rsid w:val="00AF27C4"/>
    <w:rsid w:val="00B17ADD"/>
    <w:rsid w:val="00B43E49"/>
    <w:rsid w:val="00B5062E"/>
    <w:rsid w:val="00B5366C"/>
    <w:rsid w:val="00B554A8"/>
    <w:rsid w:val="00B85C49"/>
    <w:rsid w:val="00BA32AD"/>
    <w:rsid w:val="00BB2EEC"/>
    <w:rsid w:val="00BB72C3"/>
    <w:rsid w:val="00BF69D7"/>
    <w:rsid w:val="00C06396"/>
    <w:rsid w:val="00C97E1E"/>
    <w:rsid w:val="00CB7F3F"/>
    <w:rsid w:val="00CE7EEE"/>
    <w:rsid w:val="00CF3F97"/>
    <w:rsid w:val="00D03FB8"/>
    <w:rsid w:val="00D91075"/>
    <w:rsid w:val="00DD2F42"/>
    <w:rsid w:val="00DE045C"/>
    <w:rsid w:val="00DF4010"/>
    <w:rsid w:val="00E061F0"/>
    <w:rsid w:val="00E50200"/>
    <w:rsid w:val="00E50870"/>
    <w:rsid w:val="00E518BF"/>
    <w:rsid w:val="00E53A07"/>
    <w:rsid w:val="00E75DFB"/>
    <w:rsid w:val="00EC0D72"/>
    <w:rsid w:val="00ED4296"/>
    <w:rsid w:val="00EE0381"/>
    <w:rsid w:val="00EF2B0C"/>
    <w:rsid w:val="00F116FE"/>
    <w:rsid w:val="00F13E81"/>
    <w:rsid w:val="00F3537A"/>
    <w:rsid w:val="00F8666B"/>
    <w:rsid w:val="00FA7F44"/>
    <w:rsid w:val="00FB2E74"/>
    <w:rsid w:val="00FF0D77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6FB"/>
  <w15:docId w15:val="{7E017425-31F4-4F43-860B-941698F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26"/>
  </w:style>
  <w:style w:type="paragraph" w:styleId="1">
    <w:name w:val="heading 1"/>
    <w:basedOn w:val="a"/>
    <w:next w:val="a"/>
    <w:link w:val="10"/>
    <w:uiPriority w:val="9"/>
    <w:qFormat/>
    <w:rsid w:val="00FF0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E0381"/>
  </w:style>
  <w:style w:type="paragraph" w:styleId="a3">
    <w:name w:val="Balloon Text"/>
    <w:basedOn w:val="a"/>
    <w:link w:val="a4"/>
    <w:uiPriority w:val="99"/>
    <w:semiHidden/>
    <w:unhideWhenUsed/>
    <w:rsid w:val="00EE038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8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EE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038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0381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A719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1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54</cp:revision>
  <cp:lastPrinted>2020-10-02T08:18:00Z</cp:lastPrinted>
  <dcterms:created xsi:type="dcterms:W3CDTF">2020-08-26T09:20:00Z</dcterms:created>
  <dcterms:modified xsi:type="dcterms:W3CDTF">2020-10-13T08:56:00Z</dcterms:modified>
</cp:coreProperties>
</file>