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5AF6" w14:textId="74C38800" w:rsidR="00A245D7" w:rsidRDefault="00A245D7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0C4552ED" w14:textId="77777777" w:rsidR="00A245D7" w:rsidRDefault="00A245D7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960C165" w14:textId="77777777" w:rsidR="000D03EC" w:rsidRPr="003046E2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1FE80A19" w14:textId="77777777" w:rsidR="000D03EC" w:rsidRPr="003046E2" w:rsidRDefault="000D03EC" w:rsidP="000D03E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23D8311C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37E0B259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4226DC7E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67E5B7A5" w14:textId="77777777" w:rsidR="000D03EC" w:rsidRPr="003046E2" w:rsidRDefault="000D03EC" w:rsidP="000D03E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 w:rsidR="0028340C"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72C32807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28340C">
        <w:rPr>
          <w:sz w:val="20"/>
          <w:szCs w:val="20"/>
        </w:rPr>
        <w:t>6713</w:t>
      </w:r>
      <w:r w:rsidRPr="003046E2">
        <w:rPr>
          <w:sz w:val="20"/>
          <w:szCs w:val="20"/>
        </w:rPr>
        <w:t xml:space="preserve"> кв. м;</w:t>
      </w:r>
    </w:p>
    <w:p w14:paraId="43E394BF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Центральная, земельный участок</w:t>
      </w:r>
      <w:r>
        <w:rPr>
          <w:sz w:val="20"/>
          <w:szCs w:val="20"/>
        </w:rPr>
        <w:t xml:space="preserve"> 20</w:t>
      </w:r>
      <w:r w:rsidRPr="003046E2">
        <w:rPr>
          <w:sz w:val="20"/>
          <w:szCs w:val="20"/>
        </w:rPr>
        <w:t>.</w:t>
      </w:r>
    </w:p>
    <w:bookmarkEnd w:id="0"/>
    <w:p w14:paraId="0CCE3523" w14:textId="77777777" w:rsidR="000D03EC" w:rsidRPr="003046E2" w:rsidRDefault="000D03EC" w:rsidP="000D03EC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5DD939B5" w14:textId="77777777" w:rsidR="000D03EC" w:rsidRPr="003046E2" w:rsidRDefault="000D03EC" w:rsidP="000D03EC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7187C538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0A5E7D7" w14:textId="28D05FAD" w:rsidR="000D03EC" w:rsidRDefault="000D03EC" w:rsidP="000D03EC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6A4476" w:rsidRPr="00C6348F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77BBC532" w14:textId="5CF3444A" w:rsidR="003D76AF" w:rsidRDefault="00C6348F" w:rsidP="00920383">
      <w:pPr>
        <w:ind w:firstLine="708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EEFD6F" wp14:editId="12523F80">
            <wp:simplePos x="0" y="0"/>
            <wp:positionH relativeFrom="column">
              <wp:posOffset>3674110</wp:posOffset>
            </wp:positionH>
            <wp:positionV relativeFrom="paragraph">
              <wp:posOffset>21590</wp:posOffset>
            </wp:positionV>
            <wp:extent cx="2924175" cy="4135995"/>
            <wp:effectExtent l="0" t="0" r="0" b="0"/>
            <wp:wrapNone/>
            <wp:docPr id="11" name="Рисунок 11" descr="C:\Users\Admin\AppData\Local\Temp\Rar$DIa0.752\схема - ул. Центральная, 20 -  л 1-2==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Rar$DIa0.752\схема - ул. Центральная, 20 -  л 1-2==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2147CB" wp14:editId="4E73172C">
            <wp:extent cx="2867025" cy="405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14" cy="40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01CD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8171DC5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9DDD1A1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DBFD6C4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39F0FC5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82CC7FE" w14:textId="08514B16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1BA363A" w14:textId="4FBF217E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274B11E" w14:textId="77777777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F996197" w14:textId="77777777" w:rsidR="00C6348F" w:rsidRDefault="00C6348F" w:rsidP="00A245D7">
      <w:pPr>
        <w:pStyle w:val="a5"/>
        <w:spacing w:before="0" w:beforeAutospacing="0" w:after="0" w:afterAutospacing="0"/>
        <w:rPr>
          <w:rStyle w:val="a7"/>
          <w:sz w:val="20"/>
          <w:szCs w:val="20"/>
        </w:rPr>
      </w:pPr>
    </w:p>
    <w:p w14:paraId="59EB4E66" w14:textId="5A8B095D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2F328A0" w14:textId="656A54EB" w:rsidR="00A245D7" w:rsidRDefault="00A245D7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B48B08F" w14:textId="77777777" w:rsidR="00A245D7" w:rsidRDefault="00A245D7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A245D7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644E7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7700-4E33-4FD1-AF94-9C757594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Shinkevich</cp:lastModifiedBy>
  <cp:revision>2</cp:revision>
  <cp:lastPrinted>2023-06-06T01:50:00Z</cp:lastPrinted>
  <dcterms:created xsi:type="dcterms:W3CDTF">2024-02-06T06:20:00Z</dcterms:created>
  <dcterms:modified xsi:type="dcterms:W3CDTF">2024-02-06T06:20:00Z</dcterms:modified>
</cp:coreProperties>
</file>