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283" w:rsidRDefault="001A7283" w:rsidP="001A7283">
      <w:pPr>
        <w:ind w:right="-485"/>
        <w:jc w:val="center"/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>
            <wp:extent cx="752475" cy="942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7283" w:rsidRDefault="001A7283" w:rsidP="001A7283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Финансовое управление администрации </w:t>
      </w:r>
    </w:p>
    <w:p w:rsidR="001A7283" w:rsidRDefault="001A7283" w:rsidP="001A7283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Куйтунский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</w:t>
      </w:r>
    </w:p>
    <w:p w:rsidR="001A7283" w:rsidRDefault="001A7283" w:rsidP="001A7283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Р И К А З</w:t>
      </w:r>
    </w:p>
    <w:p w:rsidR="001A7283" w:rsidRDefault="001A7283" w:rsidP="001A7283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17"/>
        <w:gridCol w:w="1843"/>
        <w:gridCol w:w="4252"/>
        <w:gridCol w:w="2196"/>
      </w:tblGrid>
      <w:tr w:rsidR="001A7283" w:rsidTr="001A7283">
        <w:tc>
          <w:tcPr>
            <w:tcW w:w="817" w:type="dxa"/>
            <w:hideMark/>
          </w:tcPr>
          <w:p w:rsidR="001A7283" w:rsidRDefault="001A7283">
            <w:pPr>
              <w:spacing w:line="240" w:lineRule="auto"/>
              <w:ind w:right="-485"/>
              <w:jc w:val="right"/>
              <w:rPr>
                <w:rFonts w:ascii="Times New Roman" w:hAnsi="Times New Roman" w:cs="Times New Roman"/>
                <w:b/>
                <w:bCs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от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A7283" w:rsidRDefault="001A7283">
            <w:pPr>
              <w:spacing w:line="240" w:lineRule="auto"/>
              <w:ind w:right="-485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15.09.2020г.</w:t>
            </w:r>
          </w:p>
        </w:tc>
        <w:tc>
          <w:tcPr>
            <w:tcW w:w="4252" w:type="dxa"/>
            <w:hideMark/>
          </w:tcPr>
          <w:p w:rsidR="001A7283" w:rsidRDefault="001A7283">
            <w:pPr>
              <w:spacing w:line="240" w:lineRule="auto"/>
              <w:ind w:right="-485"/>
              <w:jc w:val="right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№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A7283" w:rsidRDefault="001A7283" w:rsidP="001A7283">
            <w:pPr>
              <w:spacing w:line="240" w:lineRule="auto"/>
              <w:ind w:right="-485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№41</w:t>
            </w:r>
          </w:p>
        </w:tc>
      </w:tr>
    </w:tbl>
    <w:p w:rsidR="001A7283" w:rsidRDefault="001A7283" w:rsidP="001A7283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bCs/>
        </w:rPr>
        <w:t>р.п</w:t>
      </w:r>
      <w:proofErr w:type="spellEnd"/>
      <w:r>
        <w:rPr>
          <w:rFonts w:ascii="Times New Roman" w:hAnsi="Times New Roman" w:cs="Times New Roman"/>
          <w:b/>
          <w:bCs/>
        </w:rPr>
        <w:t>. Куйтун</w:t>
      </w:r>
    </w:p>
    <w:p w:rsidR="001A7283" w:rsidRDefault="001A7283" w:rsidP="001A7283">
      <w:pPr>
        <w:ind w:right="-485"/>
        <w:jc w:val="center"/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6676"/>
      </w:tblGrid>
      <w:tr w:rsidR="001A7283" w:rsidTr="001A7283">
        <w:trPr>
          <w:trHeight w:val="1440"/>
        </w:trPr>
        <w:tc>
          <w:tcPr>
            <w:tcW w:w="6676" w:type="dxa"/>
            <w:hideMark/>
          </w:tcPr>
          <w:p w:rsidR="001A7283" w:rsidRDefault="00C92EE8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внесении изменений в Порядок применения бюджетной классификации Российской Федерации в части, относящейся к консолидированному бюджету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Куйтунский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</w:tr>
    </w:tbl>
    <w:p w:rsidR="001A7283" w:rsidRDefault="001A7283" w:rsidP="001A72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92EE8">
        <w:rPr>
          <w:rFonts w:ascii="Times New Roman" w:hAnsi="Times New Roman" w:cs="Times New Roman"/>
          <w:sz w:val="24"/>
          <w:szCs w:val="24"/>
        </w:rPr>
        <w:t xml:space="preserve">В соответствии с Бюджетным кодексом Российской Федерации,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2EE8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целях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повышения эффективности использования средств консолидированного бюджета муниципального образования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руководствуясь Положением о финансовом управлении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утвержденным постановлением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от 22 марта 2011 года №250: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6120"/>
      </w:tblGrid>
      <w:tr w:rsidR="00C92EE8" w:rsidTr="00C92EE8">
        <w:tc>
          <w:tcPr>
            <w:tcW w:w="6120" w:type="dxa"/>
            <w:hideMark/>
          </w:tcPr>
          <w:p w:rsidR="00C92EE8" w:rsidRDefault="00C92EE8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C92EE8" w:rsidRDefault="00C92EE8" w:rsidP="00C92EE8">
      <w:pPr>
        <w:jc w:val="center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 Р И К А З Ы В А Ю</w:t>
      </w:r>
      <w:bookmarkStart w:id="0" w:name="_GoBack"/>
      <w:bookmarkEnd w:id="0"/>
    </w:p>
    <w:p w:rsidR="00C92EE8" w:rsidRDefault="00C92EE8" w:rsidP="00C92EE8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Внести следующие изменения в Порядок применения бюджетной классификации Российской Федерации в части, относящейся к консолидированному бюджету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район:</w:t>
      </w:r>
    </w:p>
    <w:p w:rsidR="001A7283" w:rsidRDefault="00C92EE8" w:rsidP="001A72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 w:rsidR="001A7283">
        <w:rPr>
          <w:rFonts w:ascii="Times New Roman" w:hAnsi="Times New Roman" w:cs="Times New Roman"/>
          <w:sz w:val="24"/>
          <w:szCs w:val="24"/>
        </w:rPr>
        <w:t xml:space="preserve">. Признать утратившими силу приложения 4,5,6,7 к приказу финансового управления администрации муниципального образования </w:t>
      </w:r>
      <w:proofErr w:type="spellStart"/>
      <w:r w:rsidR="001A7283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="001A7283">
        <w:rPr>
          <w:rFonts w:ascii="Times New Roman" w:hAnsi="Times New Roman" w:cs="Times New Roman"/>
          <w:sz w:val="24"/>
          <w:szCs w:val="24"/>
        </w:rPr>
        <w:t xml:space="preserve"> район от 11.12.2019г. №65 «Об утверждении Порядка применения бюджетной классификации Российской Федерации в части, относящейся к консолидированному бюджету муниципального образования </w:t>
      </w:r>
      <w:proofErr w:type="spellStart"/>
      <w:r w:rsidR="001A7283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="001A7283">
        <w:rPr>
          <w:rFonts w:ascii="Times New Roman" w:hAnsi="Times New Roman" w:cs="Times New Roman"/>
          <w:sz w:val="24"/>
          <w:szCs w:val="24"/>
        </w:rPr>
        <w:t xml:space="preserve"> район</w:t>
      </w:r>
      <w:proofErr w:type="gramStart"/>
      <w:r w:rsidR="001A728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с изменениями и дополнениями)</w:t>
      </w:r>
      <w:r w:rsidR="001A7283">
        <w:rPr>
          <w:rFonts w:ascii="Times New Roman" w:hAnsi="Times New Roman" w:cs="Times New Roman"/>
          <w:sz w:val="24"/>
          <w:szCs w:val="24"/>
        </w:rPr>
        <w:t>.</w:t>
      </w:r>
    </w:p>
    <w:p w:rsidR="001A7283" w:rsidRDefault="00C92EE8" w:rsidP="001A72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A7283">
        <w:rPr>
          <w:rFonts w:ascii="Times New Roman" w:hAnsi="Times New Roman" w:cs="Times New Roman"/>
          <w:sz w:val="24"/>
          <w:szCs w:val="24"/>
        </w:rPr>
        <w:t xml:space="preserve">. Настоящий приказ вступает в силу с 1 января 2021 года, подлежит размещению на официальном сайте администрации муниципального образования </w:t>
      </w:r>
      <w:proofErr w:type="spellStart"/>
      <w:r w:rsidR="001A7283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="001A7283">
        <w:rPr>
          <w:rFonts w:ascii="Times New Roman" w:hAnsi="Times New Roman" w:cs="Times New Roman"/>
          <w:sz w:val="24"/>
          <w:szCs w:val="24"/>
        </w:rPr>
        <w:t xml:space="preserve"> район в информационно-телекоммуникационной сети «Интернет».</w:t>
      </w:r>
    </w:p>
    <w:p w:rsidR="001A7283" w:rsidRDefault="00C92EE8" w:rsidP="001A72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A728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A728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1A7283"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возложить на начальника бюджетного отдела Шишкину А.Н.</w:t>
      </w:r>
    </w:p>
    <w:p w:rsidR="001A7283" w:rsidRDefault="001A7283" w:rsidP="001A72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7283" w:rsidRDefault="001A7283" w:rsidP="001A72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ФУА 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                                               Н.А. Ковшарова</w:t>
      </w:r>
    </w:p>
    <w:p w:rsidR="001A7283" w:rsidRDefault="001A7283" w:rsidP="001A72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7283" w:rsidRDefault="001A7283" w:rsidP="001A72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7283" w:rsidRDefault="001A7283" w:rsidP="001A72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7283" w:rsidRDefault="001A7283" w:rsidP="001A72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7284" w:rsidRDefault="00AE7284"/>
    <w:sectPr w:rsidR="00AE72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7CC"/>
    <w:rsid w:val="001A7283"/>
    <w:rsid w:val="00AE7284"/>
    <w:rsid w:val="00B627CC"/>
    <w:rsid w:val="00C92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28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7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7283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Nonformat">
    <w:name w:val="ConsNonformat"/>
    <w:rsid w:val="00C92E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character" w:customStyle="1" w:styleId="ConsPlusNormal">
    <w:name w:val="ConsPlusNormal Знак"/>
    <w:link w:val="ConsPlusNormal0"/>
    <w:locked/>
    <w:rsid w:val="00C92EE8"/>
    <w:rPr>
      <w:rFonts w:ascii="Arial" w:hAnsi="Arial" w:cs="Arial"/>
    </w:rPr>
  </w:style>
  <w:style w:type="paragraph" w:customStyle="1" w:styleId="ConsPlusNormal0">
    <w:name w:val="ConsPlusNormal"/>
    <w:link w:val="ConsPlusNormal"/>
    <w:rsid w:val="00C92EE8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28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7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7283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Nonformat">
    <w:name w:val="ConsNonformat"/>
    <w:rsid w:val="00C92E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character" w:customStyle="1" w:styleId="ConsPlusNormal">
    <w:name w:val="ConsPlusNormal Знак"/>
    <w:link w:val="ConsPlusNormal0"/>
    <w:locked/>
    <w:rsid w:val="00C92EE8"/>
    <w:rPr>
      <w:rFonts w:ascii="Arial" w:hAnsi="Arial" w:cs="Arial"/>
    </w:rPr>
  </w:style>
  <w:style w:type="paragraph" w:customStyle="1" w:styleId="ConsPlusNormal0">
    <w:name w:val="ConsPlusNormal"/>
    <w:link w:val="ConsPlusNormal"/>
    <w:rsid w:val="00C92EE8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2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256</Words>
  <Characters>1462</Characters>
  <Application>Microsoft Office Word</Application>
  <DocSecurity>0</DocSecurity>
  <Lines>12</Lines>
  <Paragraphs>3</Paragraphs>
  <ScaleCrop>false</ScaleCrop>
  <Company/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2020-10-05T00:06:00Z</dcterms:created>
  <dcterms:modified xsi:type="dcterms:W3CDTF">2020-10-05T00:13:00Z</dcterms:modified>
</cp:coreProperties>
</file>