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E" w:rsidRDefault="00A8014D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Пример для подражания</w:t>
      </w:r>
    </w:p>
    <w:p w:rsidR="0095711E" w:rsidRDefault="00022962" w:rsidP="0002296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1435100"/>
            <wp:positionH relativeFrom="margin">
              <wp:align>left</wp:align>
            </wp:positionH>
            <wp:positionV relativeFrom="margin">
              <wp:align>top</wp:align>
            </wp:positionV>
            <wp:extent cx="2654300" cy="1769110"/>
            <wp:effectExtent l="0" t="0" r="0" b="2540"/>
            <wp:wrapSquare wrapText="bothSides"/>
            <wp:docPr id="1" name="Рисунок 1" descr="Z:\Для сайта\Школа искусств\281212\IMG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сайта\Школа искусств\281212\IMG_0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14D">
        <w:rPr>
          <w:sz w:val="24"/>
          <w:szCs w:val="24"/>
        </w:rPr>
        <w:t xml:space="preserve">В декабре в г. Иркутске прошёл, ставший уже традиционным, пятый благотворительный аукцион «Нота – До». Организаторами его были: Министерство Культуры Иркутской области, Благотворительный фонд Юрия </w:t>
      </w:r>
      <w:proofErr w:type="spellStart"/>
      <w:r w:rsidR="00A8014D">
        <w:rPr>
          <w:sz w:val="24"/>
          <w:szCs w:val="24"/>
        </w:rPr>
        <w:t>Тена</w:t>
      </w:r>
      <w:proofErr w:type="spellEnd"/>
      <w:r w:rsidR="00A8014D">
        <w:rPr>
          <w:sz w:val="24"/>
          <w:szCs w:val="24"/>
        </w:rPr>
        <w:t xml:space="preserve">, журнал «В хорошем вкусе». На аукционе были выручены большие средства, которые пошли на приобретение музыкальных инструментов, ноутбуков и других подарков для одарённых детей. Церемония награждения проходила в Иркутском музыкальном театре имени Н.М. </w:t>
      </w:r>
      <w:proofErr w:type="spellStart"/>
      <w:r w:rsidR="00A8014D">
        <w:rPr>
          <w:sz w:val="24"/>
          <w:szCs w:val="24"/>
        </w:rPr>
        <w:t>Загурского</w:t>
      </w:r>
      <w:proofErr w:type="spellEnd"/>
      <w:r w:rsidR="00A8014D">
        <w:rPr>
          <w:sz w:val="24"/>
          <w:szCs w:val="24"/>
        </w:rPr>
        <w:t xml:space="preserve"> 20 декабря при поддержке Народного артиста РФ Дениса </w:t>
      </w:r>
      <w:proofErr w:type="spellStart"/>
      <w:r w:rsidR="00A8014D">
        <w:rPr>
          <w:sz w:val="24"/>
          <w:szCs w:val="24"/>
        </w:rPr>
        <w:t>Мацуева</w:t>
      </w:r>
      <w:proofErr w:type="spellEnd"/>
      <w:r w:rsidR="00A8014D">
        <w:rPr>
          <w:sz w:val="24"/>
          <w:szCs w:val="24"/>
        </w:rPr>
        <w:t xml:space="preserve"> и Председателя благотворительного фонда Юрия </w:t>
      </w:r>
      <w:proofErr w:type="spellStart"/>
      <w:r w:rsidR="00A8014D">
        <w:rPr>
          <w:sz w:val="24"/>
          <w:szCs w:val="24"/>
        </w:rPr>
        <w:t>Тена</w:t>
      </w:r>
      <w:proofErr w:type="spellEnd"/>
      <w:r w:rsidR="00A8014D">
        <w:rPr>
          <w:sz w:val="24"/>
          <w:szCs w:val="24"/>
        </w:rPr>
        <w:t xml:space="preserve"> – Людмилы </w:t>
      </w:r>
      <w:proofErr w:type="spellStart"/>
      <w:r w:rsidR="00A8014D">
        <w:rPr>
          <w:sz w:val="24"/>
          <w:szCs w:val="24"/>
        </w:rPr>
        <w:t>Тен</w:t>
      </w:r>
      <w:proofErr w:type="spellEnd"/>
      <w:r w:rsidR="00A8014D">
        <w:rPr>
          <w:sz w:val="24"/>
          <w:szCs w:val="24"/>
        </w:rPr>
        <w:t xml:space="preserve">. Из </w:t>
      </w:r>
      <w:proofErr w:type="spellStart"/>
      <w:r w:rsidR="00A8014D">
        <w:rPr>
          <w:sz w:val="24"/>
          <w:szCs w:val="24"/>
        </w:rPr>
        <w:t>Куйтунской</w:t>
      </w:r>
      <w:proofErr w:type="spellEnd"/>
      <w:r w:rsidR="00A8014D">
        <w:rPr>
          <w:sz w:val="24"/>
          <w:szCs w:val="24"/>
        </w:rPr>
        <w:t xml:space="preserve"> Детской школы искусств было подано 8 заявок на участие в данном мероприятии. </w:t>
      </w:r>
      <w:proofErr w:type="gramStart"/>
      <w:r w:rsidR="00A8014D">
        <w:rPr>
          <w:sz w:val="24"/>
          <w:szCs w:val="24"/>
        </w:rPr>
        <w:t>Награждены</w:t>
      </w:r>
      <w:proofErr w:type="gramEnd"/>
      <w:r w:rsidR="00A8014D">
        <w:rPr>
          <w:sz w:val="24"/>
          <w:szCs w:val="24"/>
        </w:rPr>
        <w:t xml:space="preserve"> ценными подарками 6 человек</w:t>
      </w:r>
      <w:r w:rsidR="0095711E">
        <w:rPr>
          <w:sz w:val="24"/>
          <w:szCs w:val="24"/>
        </w:rPr>
        <w:t>, это: 1.Авлосевич Катя – ноутбук</w:t>
      </w:r>
    </w:p>
    <w:p w:rsidR="0095711E" w:rsidRDefault="00957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0F8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2. </w:t>
      </w:r>
      <w:proofErr w:type="gramStart"/>
      <w:r>
        <w:rPr>
          <w:sz w:val="24"/>
          <w:szCs w:val="24"/>
        </w:rPr>
        <w:t>Непомнящих</w:t>
      </w:r>
      <w:proofErr w:type="gramEnd"/>
      <w:r w:rsidR="00270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Алёна – ноутбук</w:t>
      </w:r>
    </w:p>
    <w:p w:rsidR="0095711E" w:rsidRDefault="00957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0F8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3. </w:t>
      </w:r>
      <w:proofErr w:type="spellStart"/>
      <w:r>
        <w:rPr>
          <w:sz w:val="24"/>
          <w:szCs w:val="24"/>
        </w:rPr>
        <w:t>Бархударян</w:t>
      </w:r>
      <w:proofErr w:type="spellEnd"/>
      <w:r w:rsidR="00270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Анушик</w:t>
      </w:r>
      <w:proofErr w:type="spellEnd"/>
      <w:r>
        <w:rPr>
          <w:sz w:val="24"/>
          <w:szCs w:val="24"/>
        </w:rPr>
        <w:t xml:space="preserve"> – ноутбук</w:t>
      </w:r>
    </w:p>
    <w:p w:rsidR="0095711E" w:rsidRDefault="00957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70F8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4. </w:t>
      </w:r>
      <w:proofErr w:type="spellStart"/>
      <w:r>
        <w:rPr>
          <w:sz w:val="24"/>
          <w:szCs w:val="24"/>
        </w:rPr>
        <w:t>Штыркина</w:t>
      </w:r>
      <w:proofErr w:type="spellEnd"/>
      <w:r>
        <w:rPr>
          <w:sz w:val="24"/>
          <w:szCs w:val="24"/>
        </w:rPr>
        <w:t xml:space="preserve"> Лера – фортепиано</w:t>
      </w:r>
    </w:p>
    <w:p w:rsidR="0095711E" w:rsidRDefault="00957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70F8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5.Попов Аркадий – аккордеон</w:t>
      </w:r>
    </w:p>
    <w:p w:rsidR="0095711E" w:rsidRDefault="00957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0F8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6. Тарасенко Владимир – классическая гитара</w:t>
      </w:r>
    </w:p>
    <w:p w:rsidR="00A8014D" w:rsidRDefault="0095711E" w:rsidP="00022962">
      <w:pPr>
        <w:jc w:val="both"/>
        <w:rPr>
          <w:sz w:val="24"/>
          <w:szCs w:val="24"/>
        </w:rPr>
      </w:pPr>
      <w:r>
        <w:rPr>
          <w:sz w:val="24"/>
          <w:szCs w:val="24"/>
        </w:rPr>
        <w:t>Церемония награждения была оч</w:t>
      </w:r>
      <w:bookmarkStart w:id="0" w:name="_GoBack"/>
      <w:bookmarkEnd w:id="0"/>
      <w:r>
        <w:rPr>
          <w:sz w:val="24"/>
          <w:szCs w:val="24"/>
        </w:rPr>
        <w:t xml:space="preserve">ень интересной, красочной и необычной. Организаторы постарались, чтобы ребята надолго запомнили этот день. Был приглашён солист Большого театра, который исполнил две арии, а так же дети – Лауреаты разных конкурсов – играли произведения композиторов – классиков. Мы очень рады за своих детей, которые без помощи Благотворительного фонда вряд ли смогли бы приобрести подобные инструменты. Но дома ребёнок продолжает работу, начатую на уроке в школе. А школа, к сожалению, таких инструментов не имеет. И поэтому большого эффекта от подобных занятий ожидать не приходится. </w:t>
      </w:r>
      <w:r w:rsidR="00270F83">
        <w:rPr>
          <w:sz w:val="24"/>
          <w:szCs w:val="24"/>
        </w:rPr>
        <w:t>Хотелось бы, чтобы дети получал</w:t>
      </w:r>
      <w:r>
        <w:rPr>
          <w:sz w:val="24"/>
          <w:szCs w:val="24"/>
        </w:rPr>
        <w:t>и полно</w:t>
      </w:r>
      <w:r w:rsidR="00270F83">
        <w:rPr>
          <w:sz w:val="24"/>
          <w:szCs w:val="24"/>
        </w:rPr>
        <w:t>ценное образование</w:t>
      </w:r>
      <w:r>
        <w:rPr>
          <w:sz w:val="24"/>
          <w:szCs w:val="24"/>
        </w:rPr>
        <w:t>, тем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 к этому имеются  </w:t>
      </w:r>
      <w:r w:rsidR="00270F83">
        <w:rPr>
          <w:sz w:val="24"/>
          <w:szCs w:val="24"/>
        </w:rPr>
        <w:t>и талант, и возможности у ребят, но нет достаточных средств</w:t>
      </w:r>
      <w:r>
        <w:rPr>
          <w:sz w:val="24"/>
          <w:szCs w:val="24"/>
        </w:rPr>
        <w:t xml:space="preserve"> </w:t>
      </w:r>
      <w:r w:rsidR="00270F83">
        <w:rPr>
          <w:sz w:val="24"/>
          <w:szCs w:val="24"/>
        </w:rPr>
        <w:t xml:space="preserve"> в школе. Может быть, и в Куйтуне найдутся меценаты, которые поддержат инициативу иркутян.</w:t>
      </w:r>
      <w:r>
        <w:rPr>
          <w:sz w:val="24"/>
          <w:szCs w:val="24"/>
        </w:rPr>
        <w:t xml:space="preserve">     </w:t>
      </w:r>
      <w:r w:rsidR="00A8014D">
        <w:rPr>
          <w:sz w:val="24"/>
          <w:szCs w:val="24"/>
        </w:rPr>
        <w:t xml:space="preserve">  </w:t>
      </w:r>
    </w:p>
    <w:p w:rsidR="00270F83" w:rsidRDefault="00270F83">
      <w:pPr>
        <w:rPr>
          <w:sz w:val="24"/>
          <w:szCs w:val="24"/>
        </w:rPr>
      </w:pPr>
    </w:p>
    <w:p w:rsidR="00270F83" w:rsidRPr="00A8014D" w:rsidRDefault="00270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Педагоги ДШИ Лаврентьева И.В. и </w:t>
      </w:r>
      <w:proofErr w:type="spellStart"/>
      <w:r>
        <w:rPr>
          <w:sz w:val="24"/>
          <w:szCs w:val="24"/>
        </w:rPr>
        <w:t>Дудкинская</w:t>
      </w:r>
      <w:proofErr w:type="spellEnd"/>
      <w:r>
        <w:rPr>
          <w:sz w:val="24"/>
          <w:szCs w:val="24"/>
        </w:rPr>
        <w:t xml:space="preserve"> Л.И.</w:t>
      </w:r>
    </w:p>
    <w:sectPr w:rsidR="00270F83" w:rsidRPr="00A8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4D"/>
    <w:rsid w:val="00022962"/>
    <w:rsid w:val="0003278E"/>
    <w:rsid w:val="00270F83"/>
    <w:rsid w:val="006D4E55"/>
    <w:rsid w:val="0095711E"/>
    <w:rsid w:val="00A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3</cp:revision>
  <dcterms:created xsi:type="dcterms:W3CDTF">2012-12-25T13:57:00Z</dcterms:created>
  <dcterms:modified xsi:type="dcterms:W3CDTF">2012-12-28T06:25:00Z</dcterms:modified>
</cp:coreProperties>
</file>