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F7" w:rsidRDefault="00D029F7" w:rsidP="00D029F7">
      <w:pPr>
        <w:pStyle w:val="2"/>
        <w:shd w:val="clear" w:color="auto" w:fill="auto"/>
        <w:spacing w:after="0" w:line="240" w:lineRule="auto"/>
        <w:ind w:right="8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:rsidR="00D029F7" w:rsidRDefault="00D029F7" w:rsidP="00D029F7">
      <w:pPr>
        <w:pStyle w:val="2"/>
        <w:shd w:val="clear" w:color="auto" w:fill="auto"/>
        <w:spacing w:after="0" w:line="240" w:lineRule="auto"/>
        <w:ind w:right="89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пленарном заседании </w:t>
      </w:r>
      <w:r w:rsidRPr="0017425A">
        <w:rPr>
          <w:sz w:val="24"/>
          <w:szCs w:val="24"/>
        </w:rPr>
        <w:t>Общественной палаты</w:t>
      </w:r>
    </w:p>
    <w:p w:rsidR="00D029F7" w:rsidRPr="0017425A" w:rsidRDefault="00D029F7" w:rsidP="00D029F7">
      <w:pPr>
        <w:pStyle w:val="2"/>
        <w:shd w:val="clear" w:color="auto" w:fill="auto"/>
        <w:spacing w:after="0" w:line="240" w:lineRule="auto"/>
        <w:ind w:right="89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 w:rsidRPr="0017425A">
        <w:rPr>
          <w:sz w:val="24"/>
          <w:szCs w:val="24"/>
        </w:rPr>
        <w:t xml:space="preserve"> </w:t>
      </w:r>
      <w:r>
        <w:rPr>
          <w:sz w:val="24"/>
          <w:szCs w:val="24"/>
        </w:rPr>
        <w:t>район</w:t>
      </w:r>
    </w:p>
    <w:p w:rsidR="00D029F7" w:rsidRPr="0017425A" w:rsidRDefault="00D029F7" w:rsidP="00D029F7">
      <w:pPr>
        <w:pStyle w:val="2"/>
        <w:shd w:val="clear" w:color="auto" w:fill="auto"/>
        <w:spacing w:after="0" w:line="240" w:lineRule="auto"/>
        <w:ind w:right="8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E476F0">
        <w:rPr>
          <w:sz w:val="24"/>
          <w:szCs w:val="24"/>
        </w:rPr>
        <w:t xml:space="preserve">                     </w:t>
      </w:r>
      <w:proofErr w:type="gramStart"/>
      <w:r w:rsidR="00E476F0">
        <w:rPr>
          <w:sz w:val="24"/>
          <w:szCs w:val="24"/>
        </w:rPr>
        <w:t>протокол</w:t>
      </w:r>
      <w:proofErr w:type="gramEnd"/>
      <w:r w:rsidR="00E476F0">
        <w:rPr>
          <w:sz w:val="24"/>
          <w:szCs w:val="24"/>
        </w:rPr>
        <w:t xml:space="preserve"> №2</w:t>
      </w:r>
      <w:r>
        <w:rPr>
          <w:sz w:val="24"/>
          <w:szCs w:val="24"/>
        </w:rPr>
        <w:t xml:space="preserve"> </w:t>
      </w:r>
      <w:r w:rsidRPr="0017425A">
        <w:rPr>
          <w:sz w:val="24"/>
          <w:szCs w:val="24"/>
        </w:rPr>
        <w:t xml:space="preserve">от </w:t>
      </w:r>
      <w:r>
        <w:rPr>
          <w:sz w:val="24"/>
          <w:szCs w:val="24"/>
        </w:rPr>
        <w:t>30 июня 2022</w:t>
      </w:r>
      <w:r w:rsidRPr="0017425A">
        <w:rPr>
          <w:sz w:val="24"/>
          <w:szCs w:val="24"/>
        </w:rPr>
        <w:t xml:space="preserve"> года</w:t>
      </w:r>
    </w:p>
    <w:p w:rsidR="00020B0E" w:rsidRDefault="00020B0E" w:rsidP="009B533B">
      <w:pPr>
        <w:pStyle w:val="21"/>
        <w:shd w:val="clear" w:color="auto" w:fill="auto"/>
        <w:spacing w:before="0" w:after="47" w:line="240" w:lineRule="auto"/>
        <w:ind w:left="6460"/>
      </w:pPr>
    </w:p>
    <w:p w:rsidR="009B533B" w:rsidRDefault="00A85427" w:rsidP="009B533B">
      <w:pPr>
        <w:pStyle w:val="21"/>
        <w:shd w:val="clear" w:color="auto" w:fill="auto"/>
        <w:spacing w:before="0" w:after="47" w:line="240" w:lineRule="auto"/>
        <w:ind w:left="6460"/>
      </w:pPr>
      <w:r>
        <w:t xml:space="preserve">   </w:t>
      </w:r>
      <w:r w:rsidR="009B533B">
        <w:t>План работы</w:t>
      </w:r>
    </w:p>
    <w:p w:rsidR="009B533B" w:rsidRPr="00983AE6" w:rsidRDefault="00516886" w:rsidP="00516886">
      <w:pPr>
        <w:pStyle w:val="21"/>
        <w:shd w:val="clear" w:color="auto" w:fill="auto"/>
        <w:spacing w:before="0" w:after="246" w:line="240" w:lineRule="auto"/>
      </w:pPr>
      <w:r>
        <w:t xml:space="preserve">                               Общественной палаты муниципального образования </w:t>
      </w:r>
      <w:proofErr w:type="spellStart"/>
      <w:r>
        <w:t>Куйтунский</w:t>
      </w:r>
      <w:proofErr w:type="spellEnd"/>
      <w:r w:rsidR="009B533B">
        <w:t xml:space="preserve"> рай</w:t>
      </w:r>
      <w:r>
        <w:t>он</w:t>
      </w:r>
      <w:r w:rsidR="009B533B">
        <w:t xml:space="preserve"> на 2022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930"/>
        <w:gridCol w:w="1560"/>
        <w:gridCol w:w="4194"/>
      </w:tblGrid>
      <w:tr w:rsidR="009B533B" w:rsidTr="00A85427">
        <w:tc>
          <w:tcPr>
            <w:tcW w:w="704" w:type="dxa"/>
          </w:tcPr>
          <w:p w:rsidR="009B533B" w:rsidRDefault="009B533B" w:rsidP="009B53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8930" w:type="dxa"/>
          </w:tcPr>
          <w:p w:rsidR="009B533B" w:rsidRDefault="009B533B" w:rsidP="009B533B">
            <w:pPr>
              <w:pStyle w:val="2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Мероприятия</w:t>
            </w:r>
          </w:p>
        </w:tc>
        <w:tc>
          <w:tcPr>
            <w:tcW w:w="1560" w:type="dxa"/>
          </w:tcPr>
          <w:p w:rsidR="009B533B" w:rsidRDefault="009B533B" w:rsidP="009B533B">
            <w:pPr>
              <w:pStyle w:val="2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Срок проведения</w:t>
            </w:r>
          </w:p>
        </w:tc>
        <w:tc>
          <w:tcPr>
            <w:tcW w:w="4194" w:type="dxa"/>
          </w:tcPr>
          <w:p w:rsidR="009B533B" w:rsidRDefault="009B533B" w:rsidP="009B533B">
            <w:pPr>
              <w:pStyle w:val="2"/>
              <w:shd w:val="clear" w:color="auto" w:fill="auto"/>
              <w:spacing w:after="0" w:line="322" w:lineRule="exact"/>
              <w:jc w:val="center"/>
            </w:pPr>
            <w:r>
              <w:rPr>
                <w:rStyle w:val="1"/>
              </w:rPr>
              <w:t>Ответственный за выполнение</w:t>
            </w:r>
          </w:p>
        </w:tc>
      </w:tr>
      <w:tr w:rsidR="009B533B" w:rsidTr="009B533B">
        <w:tc>
          <w:tcPr>
            <w:tcW w:w="15388" w:type="dxa"/>
            <w:gridSpan w:val="4"/>
          </w:tcPr>
          <w:p w:rsidR="009B533B" w:rsidRDefault="009B533B" w:rsidP="009B533B">
            <w:pPr>
              <w:jc w:val="center"/>
              <w:rPr>
                <w:sz w:val="26"/>
                <w:szCs w:val="26"/>
              </w:rPr>
            </w:pPr>
            <w:r>
              <w:rPr>
                <w:rStyle w:val="a5"/>
                <w:rFonts w:eastAsiaTheme="minorHAnsi"/>
              </w:rPr>
              <w:t>1. Заседания Общественной палаты</w:t>
            </w:r>
          </w:p>
        </w:tc>
      </w:tr>
      <w:tr w:rsidR="009B533B" w:rsidRPr="009B533B" w:rsidTr="00A85427">
        <w:tc>
          <w:tcPr>
            <w:tcW w:w="704" w:type="dxa"/>
          </w:tcPr>
          <w:p w:rsidR="009B533B" w:rsidRPr="009B533B" w:rsidRDefault="009B533B" w:rsidP="009B533B">
            <w:pPr>
              <w:jc w:val="right"/>
              <w:rPr>
                <w:sz w:val="24"/>
                <w:szCs w:val="24"/>
              </w:rPr>
            </w:pPr>
            <w:r w:rsidRPr="009B533B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9B533B" w:rsidRPr="009B533B" w:rsidRDefault="009B533B" w:rsidP="009B533B">
            <w:pPr>
              <w:pStyle w:val="2"/>
              <w:shd w:val="clear" w:color="auto" w:fill="auto"/>
              <w:spacing w:after="0" w:line="317" w:lineRule="exact"/>
              <w:rPr>
                <w:rStyle w:val="1"/>
                <w:sz w:val="24"/>
                <w:szCs w:val="24"/>
              </w:rPr>
            </w:pPr>
            <w:r w:rsidRPr="009B533B">
              <w:rPr>
                <w:rStyle w:val="1"/>
                <w:sz w:val="24"/>
                <w:szCs w:val="24"/>
              </w:rPr>
              <w:t>1.Об утверждении Регламента Общест</w:t>
            </w:r>
            <w:r w:rsidR="00516886">
              <w:rPr>
                <w:rStyle w:val="1"/>
                <w:sz w:val="24"/>
                <w:szCs w:val="24"/>
              </w:rPr>
              <w:t xml:space="preserve">венной палаты муниципального образования </w:t>
            </w:r>
            <w:proofErr w:type="spellStart"/>
            <w:r w:rsidR="00516886">
              <w:rPr>
                <w:rStyle w:val="1"/>
                <w:sz w:val="24"/>
                <w:szCs w:val="24"/>
              </w:rPr>
              <w:t>Куйтунский</w:t>
            </w:r>
            <w:proofErr w:type="spellEnd"/>
            <w:r w:rsidR="00516886">
              <w:rPr>
                <w:rStyle w:val="1"/>
                <w:sz w:val="24"/>
                <w:szCs w:val="24"/>
              </w:rPr>
              <w:t xml:space="preserve"> район</w:t>
            </w:r>
            <w:r w:rsidRPr="009B533B">
              <w:rPr>
                <w:rStyle w:val="1"/>
                <w:sz w:val="24"/>
                <w:szCs w:val="24"/>
              </w:rPr>
              <w:t>.</w:t>
            </w:r>
          </w:p>
          <w:p w:rsidR="005B3A80" w:rsidRPr="009B533B" w:rsidRDefault="009B533B" w:rsidP="005B3A80">
            <w:pPr>
              <w:pStyle w:val="2"/>
              <w:shd w:val="clear" w:color="auto" w:fill="auto"/>
              <w:spacing w:after="0" w:line="317" w:lineRule="exact"/>
              <w:rPr>
                <w:rStyle w:val="1"/>
                <w:sz w:val="24"/>
                <w:szCs w:val="24"/>
              </w:rPr>
            </w:pPr>
            <w:r w:rsidRPr="009B533B">
              <w:rPr>
                <w:rStyle w:val="1"/>
                <w:sz w:val="24"/>
                <w:szCs w:val="24"/>
              </w:rPr>
              <w:t>2.</w:t>
            </w:r>
            <w:r w:rsidR="005B3A80" w:rsidRPr="009B533B">
              <w:rPr>
                <w:rStyle w:val="1"/>
                <w:sz w:val="24"/>
                <w:szCs w:val="24"/>
              </w:rPr>
              <w:t xml:space="preserve"> Об утверждении комиссий Общественной палаты </w:t>
            </w:r>
            <w:r w:rsidR="005B3A80">
              <w:rPr>
                <w:rStyle w:val="1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5B3A80">
              <w:rPr>
                <w:rStyle w:val="1"/>
                <w:sz w:val="24"/>
                <w:szCs w:val="24"/>
              </w:rPr>
              <w:t>Куйтунский</w:t>
            </w:r>
            <w:proofErr w:type="spellEnd"/>
            <w:r w:rsidR="005B3A80">
              <w:rPr>
                <w:rStyle w:val="1"/>
                <w:sz w:val="24"/>
                <w:szCs w:val="24"/>
              </w:rPr>
              <w:t xml:space="preserve"> район</w:t>
            </w:r>
            <w:r w:rsidR="005B3A80" w:rsidRPr="009B533B">
              <w:rPr>
                <w:rStyle w:val="1"/>
                <w:sz w:val="24"/>
                <w:szCs w:val="24"/>
              </w:rPr>
              <w:t>.</w:t>
            </w:r>
          </w:p>
          <w:p w:rsidR="005B3A80" w:rsidRPr="009B533B" w:rsidRDefault="005B3A80" w:rsidP="005B3A80">
            <w:pPr>
              <w:pStyle w:val="2"/>
              <w:shd w:val="clear" w:color="auto" w:fill="auto"/>
              <w:spacing w:after="0" w:line="317" w:lineRule="exac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3.</w:t>
            </w:r>
            <w:r w:rsidRPr="009B533B">
              <w:rPr>
                <w:rStyle w:val="1"/>
                <w:sz w:val="24"/>
                <w:szCs w:val="24"/>
              </w:rPr>
              <w:t>Об утверждении Кодекса этики Общественной палаты</w:t>
            </w:r>
            <w:r>
              <w:rPr>
                <w:rStyle w:val="1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Style w:val="1"/>
                <w:sz w:val="24"/>
                <w:szCs w:val="24"/>
              </w:rPr>
              <w:t>Куйтунский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район</w:t>
            </w:r>
            <w:r w:rsidRPr="009B533B">
              <w:rPr>
                <w:rStyle w:val="1"/>
                <w:sz w:val="24"/>
                <w:szCs w:val="24"/>
              </w:rPr>
              <w:t>.</w:t>
            </w:r>
          </w:p>
          <w:p w:rsidR="009B533B" w:rsidRPr="009B533B" w:rsidRDefault="005B3A80" w:rsidP="009B533B">
            <w:pPr>
              <w:pStyle w:val="2"/>
              <w:shd w:val="clear" w:color="auto" w:fill="auto"/>
              <w:spacing w:after="0" w:line="317" w:lineRule="exac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4.</w:t>
            </w:r>
            <w:r w:rsidRPr="009B533B">
              <w:rPr>
                <w:rStyle w:val="1"/>
                <w:sz w:val="24"/>
                <w:szCs w:val="24"/>
              </w:rPr>
              <w:t xml:space="preserve"> </w:t>
            </w:r>
            <w:r w:rsidR="009B533B" w:rsidRPr="009B533B">
              <w:rPr>
                <w:rStyle w:val="1"/>
                <w:sz w:val="24"/>
                <w:szCs w:val="24"/>
              </w:rPr>
              <w:t xml:space="preserve">Об утверждении плана работы Общественной </w:t>
            </w:r>
            <w:proofErr w:type="gramStart"/>
            <w:r w:rsidR="009B533B" w:rsidRPr="009B533B">
              <w:rPr>
                <w:rStyle w:val="1"/>
                <w:sz w:val="24"/>
                <w:szCs w:val="24"/>
              </w:rPr>
              <w:t>палаты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="009B533B" w:rsidRPr="009B533B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муниципального</w:t>
            </w:r>
            <w:proofErr w:type="gramEnd"/>
            <w:r>
              <w:rPr>
                <w:rStyle w:val="1"/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rStyle w:val="1"/>
                <w:sz w:val="24"/>
                <w:szCs w:val="24"/>
              </w:rPr>
              <w:t>Куйтунский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район</w:t>
            </w:r>
            <w:r w:rsidR="009B533B" w:rsidRPr="009B533B">
              <w:rPr>
                <w:rStyle w:val="1"/>
                <w:sz w:val="24"/>
                <w:szCs w:val="24"/>
              </w:rPr>
              <w:t xml:space="preserve"> на 2022 год.</w:t>
            </w:r>
          </w:p>
          <w:p w:rsidR="005B3A80" w:rsidRPr="009B533B" w:rsidRDefault="005B3A80" w:rsidP="005B3A80">
            <w:pPr>
              <w:pStyle w:val="2"/>
              <w:shd w:val="clear" w:color="auto" w:fill="auto"/>
              <w:spacing w:after="0" w:line="317" w:lineRule="exac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6</w:t>
            </w:r>
            <w:r w:rsidR="00964C82">
              <w:rPr>
                <w:rStyle w:val="1"/>
                <w:sz w:val="24"/>
                <w:szCs w:val="24"/>
              </w:rPr>
              <w:t>.Об утверждении формы удостоверени</w:t>
            </w:r>
            <w:r>
              <w:rPr>
                <w:rStyle w:val="1"/>
                <w:sz w:val="24"/>
                <w:szCs w:val="24"/>
              </w:rPr>
              <w:t>я члена О</w:t>
            </w:r>
            <w:r w:rsidR="00964C82">
              <w:rPr>
                <w:rStyle w:val="1"/>
                <w:sz w:val="24"/>
                <w:szCs w:val="24"/>
              </w:rPr>
              <w:t>бщественной палаты</w:t>
            </w:r>
            <w:r>
              <w:rPr>
                <w:rStyle w:val="1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Style w:val="1"/>
                <w:sz w:val="24"/>
                <w:szCs w:val="24"/>
              </w:rPr>
              <w:t>Куйтунский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район</w:t>
            </w:r>
            <w:r w:rsidRPr="009B533B">
              <w:rPr>
                <w:rStyle w:val="1"/>
                <w:sz w:val="24"/>
                <w:szCs w:val="24"/>
              </w:rPr>
              <w:t>.</w:t>
            </w:r>
          </w:p>
          <w:p w:rsidR="009B533B" w:rsidRPr="009B533B" w:rsidRDefault="009B533B" w:rsidP="009B533B">
            <w:pPr>
              <w:pStyle w:val="2"/>
              <w:shd w:val="clear" w:color="auto" w:fill="auto"/>
              <w:spacing w:after="0" w:line="317" w:lineRule="exact"/>
              <w:rPr>
                <w:color w:val="000000"/>
                <w:sz w:val="24"/>
                <w:szCs w:val="24"/>
              </w:rPr>
            </w:pPr>
            <w:r w:rsidRPr="009B533B">
              <w:rPr>
                <w:rStyle w:val="1"/>
                <w:sz w:val="24"/>
                <w:szCs w:val="24"/>
              </w:rPr>
              <w:t xml:space="preserve">5.Об оказания содействия Общественной палатой </w:t>
            </w:r>
            <w:proofErr w:type="spellStart"/>
            <w:r w:rsidRPr="009B533B">
              <w:rPr>
                <w:rStyle w:val="1"/>
                <w:sz w:val="24"/>
                <w:szCs w:val="24"/>
              </w:rPr>
              <w:t>Куйтунского</w:t>
            </w:r>
            <w:proofErr w:type="spellEnd"/>
            <w:r w:rsidRPr="009B533B">
              <w:rPr>
                <w:rStyle w:val="1"/>
                <w:sz w:val="24"/>
                <w:szCs w:val="24"/>
              </w:rPr>
              <w:t xml:space="preserve"> района в проведении муниципальных выборов глав и депутатов сельских поселений Муниципального образования </w:t>
            </w:r>
            <w:proofErr w:type="spellStart"/>
            <w:r w:rsidRPr="009B533B">
              <w:rPr>
                <w:rStyle w:val="1"/>
                <w:sz w:val="24"/>
                <w:szCs w:val="24"/>
              </w:rPr>
              <w:t>Куйтунский</w:t>
            </w:r>
            <w:proofErr w:type="spellEnd"/>
            <w:r w:rsidRPr="009B533B">
              <w:rPr>
                <w:rStyle w:val="1"/>
                <w:sz w:val="24"/>
                <w:szCs w:val="24"/>
              </w:rPr>
              <w:t xml:space="preserve"> район.</w:t>
            </w:r>
          </w:p>
        </w:tc>
        <w:tc>
          <w:tcPr>
            <w:tcW w:w="1560" w:type="dxa"/>
          </w:tcPr>
          <w:p w:rsidR="009B533B" w:rsidRPr="009B533B" w:rsidRDefault="009B533B" w:rsidP="009B533B">
            <w:pPr>
              <w:pStyle w:val="2"/>
              <w:shd w:val="clear" w:color="auto" w:fill="auto"/>
              <w:spacing w:after="0" w:line="270" w:lineRule="exact"/>
              <w:jc w:val="center"/>
              <w:rPr>
                <w:sz w:val="24"/>
                <w:szCs w:val="24"/>
              </w:rPr>
            </w:pPr>
            <w:proofErr w:type="gramStart"/>
            <w:r w:rsidRPr="009B533B">
              <w:rPr>
                <w:rStyle w:val="1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4194" w:type="dxa"/>
          </w:tcPr>
          <w:p w:rsidR="009B533B" w:rsidRPr="009B533B" w:rsidRDefault="009B533B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  <w:r w:rsidRPr="009B533B">
              <w:rPr>
                <w:rStyle w:val="1"/>
                <w:sz w:val="24"/>
                <w:szCs w:val="24"/>
              </w:rPr>
              <w:t>Председатель Общественной палаты</w:t>
            </w:r>
          </w:p>
          <w:p w:rsidR="00964C82" w:rsidRDefault="009B533B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  <w:r w:rsidRPr="009B533B">
              <w:rPr>
                <w:rStyle w:val="1"/>
                <w:sz w:val="24"/>
                <w:szCs w:val="24"/>
              </w:rPr>
              <w:t xml:space="preserve"> </w:t>
            </w:r>
          </w:p>
          <w:p w:rsidR="005B3A80" w:rsidRDefault="005B3A80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  <w:r w:rsidRPr="009B533B">
              <w:rPr>
                <w:rStyle w:val="1"/>
                <w:sz w:val="24"/>
                <w:szCs w:val="24"/>
              </w:rPr>
              <w:t xml:space="preserve">Заместитель председателя Общественной палаты </w:t>
            </w:r>
          </w:p>
          <w:p w:rsidR="009B533B" w:rsidRPr="009B533B" w:rsidRDefault="005B3A80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</w:t>
            </w:r>
            <w:r w:rsidR="009B533B" w:rsidRPr="009B533B">
              <w:rPr>
                <w:rStyle w:val="1"/>
                <w:sz w:val="24"/>
                <w:szCs w:val="24"/>
              </w:rPr>
              <w:t>редседатель Общественной палаты</w:t>
            </w:r>
          </w:p>
          <w:p w:rsidR="005B3A80" w:rsidRDefault="009B533B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  <w:r w:rsidRPr="009B533B">
              <w:rPr>
                <w:rStyle w:val="1"/>
                <w:sz w:val="24"/>
                <w:szCs w:val="24"/>
              </w:rPr>
              <w:t xml:space="preserve"> </w:t>
            </w:r>
          </w:p>
          <w:p w:rsidR="005B3A80" w:rsidRDefault="005B3A80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  <w:r w:rsidRPr="009B533B">
              <w:rPr>
                <w:rStyle w:val="1"/>
                <w:sz w:val="24"/>
                <w:szCs w:val="24"/>
              </w:rPr>
              <w:t>Председатель Общественной палаты</w:t>
            </w:r>
          </w:p>
          <w:p w:rsidR="00150F8E" w:rsidRDefault="00150F8E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</w:p>
          <w:p w:rsidR="009B533B" w:rsidRPr="009B533B" w:rsidRDefault="009B533B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  <w:r w:rsidRPr="009B533B">
              <w:rPr>
                <w:rStyle w:val="1"/>
                <w:sz w:val="24"/>
                <w:szCs w:val="24"/>
              </w:rPr>
              <w:t>Заместитель председателя Общественной палаты</w:t>
            </w:r>
          </w:p>
          <w:p w:rsidR="009B533B" w:rsidRPr="009B533B" w:rsidRDefault="009B533B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  <w:r w:rsidRPr="009B533B">
              <w:rPr>
                <w:rStyle w:val="1"/>
                <w:sz w:val="24"/>
                <w:szCs w:val="24"/>
              </w:rPr>
              <w:t xml:space="preserve">Председатель </w:t>
            </w:r>
            <w:proofErr w:type="spellStart"/>
            <w:r w:rsidRPr="009B533B">
              <w:rPr>
                <w:rStyle w:val="1"/>
                <w:sz w:val="24"/>
                <w:szCs w:val="24"/>
              </w:rPr>
              <w:t>Куйтунской</w:t>
            </w:r>
            <w:proofErr w:type="spellEnd"/>
            <w:r w:rsidRPr="009B533B">
              <w:rPr>
                <w:rStyle w:val="1"/>
                <w:sz w:val="24"/>
                <w:szCs w:val="24"/>
              </w:rPr>
              <w:t xml:space="preserve"> ТИК</w:t>
            </w:r>
          </w:p>
          <w:p w:rsidR="009B533B" w:rsidRPr="009B533B" w:rsidRDefault="009B533B" w:rsidP="009B533B">
            <w:pPr>
              <w:jc w:val="right"/>
              <w:rPr>
                <w:sz w:val="24"/>
                <w:szCs w:val="24"/>
              </w:rPr>
            </w:pPr>
          </w:p>
        </w:tc>
      </w:tr>
      <w:tr w:rsidR="009B533B" w:rsidRPr="009B533B" w:rsidTr="00964C82">
        <w:trPr>
          <w:trHeight w:val="2863"/>
        </w:trPr>
        <w:tc>
          <w:tcPr>
            <w:tcW w:w="704" w:type="dxa"/>
          </w:tcPr>
          <w:p w:rsidR="009B533B" w:rsidRPr="009B533B" w:rsidRDefault="00964C82" w:rsidP="009B53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9B533B" w:rsidRPr="009B533B" w:rsidRDefault="009B533B" w:rsidP="009B533B">
            <w:pPr>
              <w:pStyle w:val="2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9B533B">
              <w:rPr>
                <w:rStyle w:val="1"/>
                <w:sz w:val="24"/>
                <w:szCs w:val="24"/>
              </w:rPr>
              <w:t>1.Вручение удостоверений члена Общест</w:t>
            </w:r>
            <w:r w:rsidR="00516886">
              <w:rPr>
                <w:rStyle w:val="1"/>
                <w:sz w:val="24"/>
                <w:szCs w:val="24"/>
              </w:rPr>
              <w:t xml:space="preserve">венной палаты </w:t>
            </w:r>
            <w:proofErr w:type="spellStart"/>
            <w:r w:rsidR="00516886">
              <w:rPr>
                <w:rStyle w:val="1"/>
                <w:sz w:val="24"/>
                <w:szCs w:val="24"/>
              </w:rPr>
              <w:t>Куйтунский</w:t>
            </w:r>
            <w:proofErr w:type="spellEnd"/>
            <w:r w:rsidR="00516886">
              <w:rPr>
                <w:rStyle w:val="1"/>
                <w:sz w:val="24"/>
                <w:szCs w:val="24"/>
              </w:rPr>
              <w:t xml:space="preserve"> район</w:t>
            </w:r>
            <w:r w:rsidRPr="009B533B">
              <w:rPr>
                <w:rStyle w:val="1"/>
                <w:sz w:val="24"/>
                <w:szCs w:val="24"/>
              </w:rPr>
              <w:t>.</w:t>
            </w:r>
          </w:p>
          <w:p w:rsidR="009B533B" w:rsidRPr="009B533B" w:rsidRDefault="009B533B" w:rsidP="009B533B">
            <w:pPr>
              <w:pStyle w:val="2"/>
              <w:shd w:val="clear" w:color="auto" w:fill="auto"/>
              <w:tabs>
                <w:tab w:val="left" w:pos="533"/>
              </w:tabs>
              <w:spacing w:after="0" w:line="322" w:lineRule="exact"/>
              <w:rPr>
                <w:rStyle w:val="1"/>
                <w:sz w:val="24"/>
                <w:szCs w:val="24"/>
              </w:rPr>
            </w:pPr>
            <w:r w:rsidRPr="009B533B">
              <w:rPr>
                <w:rStyle w:val="1"/>
                <w:sz w:val="24"/>
                <w:szCs w:val="24"/>
              </w:rPr>
              <w:t xml:space="preserve">2.О состоянии военно-патриотической работы со школьниками и допризывной молодежью. Состояние работы с призывниками в системе военного комиссариата </w:t>
            </w:r>
            <w:proofErr w:type="spellStart"/>
            <w:r w:rsidRPr="009B533B">
              <w:rPr>
                <w:rStyle w:val="1"/>
                <w:sz w:val="24"/>
                <w:szCs w:val="24"/>
              </w:rPr>
              <w:t>Куйтунского</w:t>
            </w:r>
            <w:proofErr w:type="spellEnd"/>
            <w:r w:rsidRPr="009B533B">
              <w:rPr>
                <w:rStyle w:val="1"/>
                <w:sz w:val="24"/>
                <w:szCs w:val="24"/>
              </w:rPr>
              <w:t xml:space="preserve"> района.</w:t>
            </w:r>
          </w:p>
          <w:p w:rsidR="00964C82" w:rsidRDefault="00964C82" w:rsidP="009B533B">
            <w:pPr>
              <w:pStyle w:val="2"/>
              <w:shd w:val="clear" w:color="auto" w:fill="auto"/>
              <w:tabs>
                <w:tab w:val="left" w:pos="533"/>
              </w:tabs>
              <w:spacing w:after="0" w:line="322" w:lineRule="exact"/>
              <w:rPr>
                <w:rStyle w:val="1"/>
                <w:sz w:val="24"/>
                <w:szCs w:val="24"/>
              </w:rPr>
            </w:pPr>
          </w:p>
          <w:p w:rsidR="009B533B" w:rsidRPr="00964C82" w:rsidRDefault="009B533B" w:rsidP="009B533B">
            <w:pPr>
              <w:pStyle w:val="2"/>
              <w:shd w:val="clear" w:color="auto" w:fill="auto"/>
              <w:tabs>
                <w:tab w:val="left" w:pos="533"/>
              </w:tabs>
              <w:spacing w:after="0" w:line="322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533B">
              <w:rPr>
                <w:rStyle w:val="1"/>
                <w:sz w:val="24"/>
                <w:szCs w:val="24"/>
              </w:rPr>
              <w:t xml:space="preserve">3. О состоянии работы по обеспечению инвалидов, проживающих на территории </w:t>
            </w:r>
            <w:proofErr w:type="spellStart"/>
            <w:r w:rsidRPr="009B533B">
              <w:rPr>
                <w:rStyle w:val="1"/>
                <w:sz w:val="24"/>
                <w:szCs w:val="24"/>
              </w:rPr>
              <w:t>Куйтунского</w:t>
            </w:r>
            <w:proofErr w:type="spellEnd"/>
            <w:r w:rsidRPr="009B533B">
              <w:rPr>
                <w:rStyle w:val="1"/>
                <w:sz w:val="24"/>
                <w:szCs w:val="24"/>
              </w:rPr>
              <w:t xml:space="preserve"> района, лекарственными препаратами и техническими средствами реабилитации.</w:t>
            </w:r>
          </w:p>
          <w:p w:rsidR="009B533B" w:rsidRPr="009B533B" w:rsidRDefault="009B533B" w:rsidP="009B53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533B" w:rsidRPr="009B533B" w:rsidRDefault="009B533B" w:rsidP="009B533B">
            <w:pPr>
              <w:pStyle w:val="2"/>
              <w:shd w:val="clear" w:color="auto" w:fill="auto"/>
              <w:spacing w:after="0" w:line="270" w:lineRule="exact"/>
              <w:jc w:val="center"/>
              <w:rPr>
                <w:sz w:val="24"/>
                <w:szCs w:val="24"/>
              </w:rPr>
            </w:pPr>
            <w:proofErr w:type="gramStart"/>
            <w:r w:rsidRPr="009B533B">
              <w:rPr>
                <w:rStyle w:val="1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4194" w:type="dxa"/>
          </w:tcPr>
          <w:p w:rsidR="009B533B" w:rsidRPr="009B533B" w:rsidRDefault="009B533B" w:rsidP="009B533B">
            <w:pPr>
              <w:pStyle w:val="2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9B533B">
              <w:rPr>
                <w:rStyle w:val="1"/>
                <w:sz w:val="24"/>
                <w:szCs w:val="24"/>
              </w:rPr>
              <w:t>Председатель Общественной палаты</w:t>
            </w:r>
          </w:p>
          <w:p w:rsidR="009B533B" w:rsidRPr="009B533B" w:rsidRDefault="00964C82" w:rsidP="009B533B">
            <w:pPr>
              <w:pStyle w:val="2"/>
              <w:shd w:val="clear" w:color="auto" w:fill="auto"/>
              <w:spacing w:after="0" w:line="317" w:lineRule="exac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Председатель</w:t>
            </w:r>
            <w:r w:rsidR="009B533B" w:rsidRPr="009B533B"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 w:rsidR="009B533B" w:rsidRPr="009B533B">
              <w:rPr>
                <w:rStyle w:val="1"/>
                <w:sz w:val="24"/>
                <w:szCs w:val="24"/>
              </w:rPr>
              <w:t xml:space="preserve">комиссии  </w:t>
            </w:r>
            <w:r>
              <w:rPr>
                <w:rStyle w:val="1"/>
                <w:sz w:val="24"/>
                <w:szCs w:val="24"/>
              </w:rPr>
              <w:t>по</w:t>
            </w:r>
            <w:proofErr w:type="gramEnd"/>
            <w:r>
              <w:rPr>
                <w:rStyle w:val="1"/>
                <w:sz w:val="24"/>
                <w:szCs w:val="24"/>
              </w:rPr>
              <w:t xml:space="preserve"> образованию, молодежной политике, патриотическому воспитанию, культуре и спорту</w:t>
            </w:r>
          </w:p>
          <w:p w:rsidR="009B533B" w:rsidRPr="00964C82" w:rsidRDefault="00964C82" w:rsidP="00964C82">
            <w:pPr>
              <w:pStyle w:val="2"/>
              <w:shd w:val="clear" w:color="auto" w:fill="auto"/>
              <w:spacing w:after="0" w:line="317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sz w:val="24"/>
                <w:szCs w:val="24"/>
              </w:rPr>
              <w:t>Председатель</w:t>
            </w:r>
            <w:r w:rsidR="009B533B" w:rsidRPr="009B533B">
              <w:rPr>
                <w:rStyle w:val="1"/>
                <w:sz w:val="24"/>
                <w:szCs w:val="24"/>
              </w:rPr>
              <w:t xml:space="preserve"> комиссии </w:t>
            </w:r>
            <w:r>
              <w:rPr>
                <w:rStyle w:val="1"/>
                <w:sz w:val="24"/>
                <w:szCs w:val="24"/>
              </w:rPr>
              <w:t>по здравоохранению, социальной политике и взаимодействию с общественными организациями</w:t>
            </w:r>
          </w:p>
        </w:tc>
      </w:tr>
      <w:tr w:rsidR="009B533B" w:rsidRPr="009B533B" w:rsidTr="00A85427">
        <w:tc>
          <w:tcPr>
            <w:tcW w:w="704" w:type="dxa"/>
          </w:tcPr>
          <w:p w:rsidR="009B533B" w:rsidRPr="009B533B" w:rsidRDefault="009B533B" w:rsidP="009B533B">
            <w:pPr>
              <w:jc w:val="right"/>
              <w:rPr>
                <w:sz w:val="24"/>
                <w:szCs w:val="24"/>
              </w:rPr>
            </w:pPr>
            <w:r w:rsidRPr="009B533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930" w:type="dxa"/>
          </w:tcPr>
          <w:p w:rsidR="009B533B" w:rsidRPr="009B533B" w:rsidRDefault="009B533B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  <w:r w:rsidRPr="009B533B">
              <w:rPr>
                <w:rStyle w:val="1"/>
                <w:sz w:val="24"/>
                <w:szCs w:val="24"/>
              </w:rPr>
              <w:t xml:space="preserve">1.О бюджете муниципального образования </w:t>
            </w:r>
            <w:proofErr w:type="spellStart"/>
            <w:r w:rsidRPr="009B533B">
              <w:rPr>
                <w:rStyle w:val="1"/>
                <w:sz w:val="24"/>
                <w:szCs w:val="24"/>
              </w:rPr>
              <w:t>Куйтунский</w:t>
            </w:r>
            <w:proofErr w:type="spellEnd"/>
            <w:r w:rsidRPr="009B533B">
              <w:rPr>
                <w:rStyle w:val="1"/>
                <w:sz w:val="24"/>
                <w:szCs w:val="24"/>
              </w:rPr>
              <w:t xml:space="preserve"> район на 2023 год и плановый период 2024-2025гг.</w:t>
            </w:r>
          </w:p>
          <w:p w:rsidR="009B533B" w:rsidRPr="009B533B" w:rsidRDefault="009B533B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  <w:r w:rsidRPr="009B533B">
              <w:rPr>
                <w:rStyle w:val="1"/>
                <w:sz w:val="24"/>
                <w:szCs w:val="24"/>
              </w:rPr>
              <w:t xml:space="preserve">2.Об обращениях жителей </w:t>
            </w:r>
            <w:proofErr w:type="spellStart"/>
            <w:r w:rsidRPr="009B533B">
              <w:rPr>
                <w:rStyle w:val="1"/>
                <w:sz w:val="24"/>
                <w:szCs w:val="24"/>
              </w:rPr>
              <w:t>Куйтунского</w:t>
            </w:r>
            <w:proofErr w:type="spellEnd"/>
            <w:r w:rsidRPr="009B533B">
              <w:rPr>
                <w:rStyle w:val="1"/>
                <w:sz w:val="24"/>
                <w:szCs w:val="24"/>
              </w:rPr>
              <w:t xml:space="preserve"> района в 2022 году.</w:t>
            </w:r>
          </w:p>
          <w:p w:rsidR="00964C82" w:rsidRDefault="00964C82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</w:p>
          <w:p w:rsidR="009B533B" w:rsidRPr="009B533B" w:rsidRDefault="009B533B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  <w:r w:rsidRPr="009B533B">
              <w:rPr>
                <w:rStyle w:val="1"/>
                <w:sz w:val="24"/>
                <w:szCs w:val="24"/>
              </w:rPr>
              <w:t xml:space="preserve">3.Об итогах работы Общественной палаты </w:t>
            </w:r>
            <w:r w:rsidR="00516886">
              <w:rPr>
                <w:rStyle w:val="1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B533B">
              <w:rPr>
                <w:rStyle w:val="1"/>
                <w:sz w:val="24"/>
                <w:szCs w:val="24"/>
              </w:rPr>
              <w:t>Куй</w:t>
            </w:r>
            <w:r w:rsidR="00516886">
              <w:rPr>
                <w:rStyle w:val="1"/>
                <w:sz w:val="24"/>
                <w:szCs w:val="24"/>
              </w:rPr>
              <w:t>тунский</w:t>
            </w:r>
            <w:proofErr w:type="spellEnd"/>
            <w:r w:rsidR="00516886">
              <w:rPr>
                <w:rStyle w:val="1"/>
                <w:sz w:val="24"/>
                <w:szCs w:val="24"/>
              </w:rPr>
              <w:t xml:space="preserve"> район</w:t>
            </w:r>
            <w:r w:rsidRPr="009B533B">
              <w:rPr>
                <w:rStyle w:val="1"/>
                <w:sz w:val="24"/>
                <w:szCs w:val="24"/>
              </w:rPr>
              <w:t>.</w:t>
            </w:r>
          </w:p>
          <w:p w:rsidR="009B533B" w:rsidRPr="009B533B" w:rsidRDefault="009B533B" w:rsidP="009B533B">
            <w:pPr>
              <w:rPr>
                <w:sz w:val="24"/>
                <w:szCs w:val="24"/>
              </w:rPr>
            </w:pPr>
            <w:r w:rsidRPr="009B533B">
              <w:rPr>
                <w:rStyle w:val="1"/>
                <w:rFonts w:eastAsiaTheme="minorHAnsi"/>
                <w:sz w:val="24"/>
                <w:szCs w:val="24"/>
              </w:rPr>
              <w:t>4.Об утверждении плана работы Общест</w:t>
            </w:r>
            <w:r w:rsidR="00516886">
              <w:rPr>
                <w:rStyle w:val="1"/>
                <w:rFonts w:eastAsiaTheme="minorHAnsi"/>
                <w:sz w:val="24"/>
                <w:szCs w:val="24"/>
              </w:rPr>
              <w:t xml:space="preserve">венной палаты муниципального образования </w:t>
            </w:r>
            <w:proofErr w:type="spellStart"/>
            <w:r w:rsidR="00516886">
              <w:rPr>
                <w:rStyle w:val="1"/>
                <w:rFonts w:eastAsiaTheme="minorHAnsi"/>
                <w:sz w:val="24"/>
                <w:szCs w:val="24"/>
              </w:rPr>
              <w:t>Куйтунский</w:t>
            </w:r>
            <w:proofErr w:type="spellEnd"/>
            <w:r w:rsidR="00516886">
              <w:rPr>
                <w:rStyle w:val="1"/>
                <w:rFonts w:eastAsiaTheme="minorHAnsi"/>
                <w:sz w:val="24"/>
                <w:szCs w:val="24"/>
              </w:rPr>
              <w:t xml:space="preserve"> район</w:t>
            </w:r>
            <w:r w:rsidRPr="009B533B">
              <w:rPr>
                <w:rStyle w:val="1"/>
                <w:rFonts w:eastAsiaTheme="minorHAnsi"/>
                <w:sz w:val="24"/>
                <w:szCs w:val="24"/>
              </w:rPr>
              <w:t xml:space="preserve"> на 2023 год</w:t>
            </w:r>
          </w:p>
        </w:tc>
        <w:tc>
          <w:tcPr>
            <w:tcW w:w="1560" w:type="dxa"/>
          </w:tcPr>
          <w:p w:rsidR="009B533B" w:rsidRPr="009B533B" w:rsidRDefault="009B533B" w:rsidP="009B533B">
            <w:pPr>
              <w:pStyle w:val="2"/>
              <w:shd w:val="clear" w:color="auto" w:fill="auto"/>
              <w:spacing w:after="0" w:line="270" w:lineRule="exact"/>
              <w:jc w:val="center"/>
              <w:rPr>
                <w:rStyle w:val="1"/>
                <w:sz w:val="24"/>
                <w:szCs w:val="24"/>
              </w:rPr>
            </w:pPr>
            <w:proofErr w:type="gramStart"/>
            <w:r w:rsidRPr="009B533B">
              <w:rPr>
                <w:rStyle w:val="1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4194" w:type="dxa"/>
          </w:tcPr>
          <w:p w:rsidR="009B533B" w:rsidRPr="009B533B" w:rsidRDefault="009B533B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  <w:r w:rsidRPr="009B533B">
              <w:rPr>
                <w:rStyle w:val="1"/>
                <w:sz w:val="24"/>
                <w:szCs w:val="24"/>
              </w:rPr>
              <w:t>Председатель Общественной палаты</w:t>
            </w:r>
          </w:p>
          <w:p w:rsidR="009B533B" w:rsidRPr="009B533B" w:rsidRDefault="009B533B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  <w:r w:rsidRPr="009B533B">
              <w:rPr>
                <w:rStyle w:val="1"/>
                <w:sz w:val="24"/>
                <w:szCs w:val="24"/>
              </w:rPr>
              <w:t xml:space="preserve"> </w:t>
            </w:r>
          </w:p>
          <w:p w:rsidR="009B533B" w:rsidRPr="009B533B" w:rsidRDefault="009B533B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  <w:r w:rsidRPr="009B533B">
              <w:rPr>
                <w:rStyle w:val="1"/>
                <w:sz w:val="24"/>
                <w:szCs w:val="24"/>
              </w:rPr>
              <w:t xml:space="preserve">Заместитель председателя Общественной палаты         </w:t>
            </w:r>
          </w:p>
          <w:p w:rsidR="009B533B" w:rsidRDefault="009B533B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  <w:r w:rsidRPr="009B533B">
              <w:rPr>
                <w:rStyle w:val="1"/>
                <w:sz w:val="24"/>
                <w:szCs w:val="24"/>
              </w:rPr>
              <w:t>Председатель Общественной палаты</w:t>
            </w:r>
          </w:p>
          <w:p w:rsidR="00964C82" w:rsidRDefault="00964C82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</w:rPr>
            </w:pPr>
          </w:p>
          <w:p w:rsidR="00964C82" w:rsidRPr="009B533B" w:rsidRDefault="00964C82" w:rsidP="009B533B">
            <w:pPr>
              <w:pStyle w:val="2"/>
              <w:shd w:val="clear" w:color="auto" w:fill="auto"/>
              <w:spacing w:after="0" w:line="322" w:lineRule="exact"/>
              <w:rPr>
                <w:color w:val="000000"/>
                <w:sz w:val="24"/>
                <w:szCs w:val="24"/>
              </w:rPr>
            </w:pPr>
            <w:r w:rsidRPr="009B533B">
              <w:rPr>
                <w:rStyle w:val="1"/>
                <w:sz w:val="24"/>
                <w:szCs w:val="24"/>
              </w:rPr>
              <w:t>Председатель Общественной палаты</w:t>
            </w:r>
          </w:p>
        </w:tc>
      </w:tr>
      <w:tr w:rsidR="00020B0E" w:rsidRPr="009B533B" w:rsidTr="00E5061D">
        <w:tc>
          <w:tcPr>
            <w:tcW w:w="15388" w:type="dxa"/>
            <w:gridSpan w:val="4"/>
          </w:tcPr>
          <w:p w:rsidR="00020B0E" w:rsidRPr="009B533B" w:rsidRDefault="00D35589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  <w:r>
              <w:rPr>
                <w:rStyle w:val="a5"/>
                <w:rFonts w:eastAsiaTheme="minorHAnsi"/>
              </w:rPr>
              <w:t xml:space="preserve">                                                                         2. Заседания Совета Общественной палаты</w:t>
            </w:r>
          </w:p>
        </w:tc>
      </w:tr>
      <w:tr w:rsidR="00020B0E" w:rsidRPr="009B533B" w:rsidTr="00A85427">
        <w:tc>
          <w:tcPr>
            <w:tcW w:w="704" w:type="dxa"/>
          </w:tcPr>
          <w:p w:rsidR="00020B0E" w:rsidRPr="009B533B" w:rsidRDefault="00D35589" w:rsidP="009B53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020B0E" w:rsidRPr="009B533B" w:rsidRDefault="00D35589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Рассмотрение планов работы комиссий Общественной палаты на 2022 год.</w:t>
            </w:r>
          </w:p>
        </w:tc>
        <w:tc>
          <w:tcPr>
            <w:tcW w:w="1560" w:type="dxa"/>
          </w:tcPr>
          <w:p w:rsidR="00020B0E" w:rsidRPr="009B533B" w:rsidRDefault="00D35589" w:rsidP="009B533B">
            <w:pPr>
              <w:pStyle w:val="2"/>
              <w:shd w:val="clear" w:color="auto" w:fill="auto"/>
              <w:spacing w:after="0" w:line="270" w:lineRule="exact"/>
              <w:jc w:val="center"/>
              <w:rPr>
                <w:rStyle w:val="1"/>
                <w:sz w:val="24"/>
                <w:szCs w:val="24"/>
              </w:rPr>
            </w:pPr>
            <w:proofErr w:type="gramStart"/>
            <w:r>
              <w:rPr>
                <w:rStyle w:val="1"/>
                <w:sz w:val="24"/>
                <w:szCs w:val="24"/>
              </w:rPr>
              <w:t>июль</w:t>
            </w:r>
            <w:proofErr w:type="gramEnd"/>
          </w:p>
        </w:tc>
        <w:tc>
          <w:tcPr>
            <w:tcW w:w="4194" w:type="dxa"/>
          </w:tcPr>
          <w:p w:rsidR="00020B0E" w:rsidRPr="009B533B" w:rsidRDefault="00D35589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  <w:r w:rsidRPr="009B533B">
              <w:rPr>
                <w:rStyle w:val="1"/>
                <w:sz w:val="24"/>
                <w:szCs w:val="24"/>
              </w:rPr>
              <w:t>Председатель Общественной палаты</w:t>
            </w:r>
          </w:p>
        </w:tc>
      </w:tr>
      <w:tr w:rsidR="00D35589" w:rsidRPr="009B533B" w:rsidTr="00A85427">
        <w:tc>
          <w:tcPr>
            <w:tcW w:w="704" w:type="dxa"/>
          </w:tcPr>
          <w:p w:rsidR="00D35589" w:rsidRDefault="00D35589" w:rsidP="009B53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D35589" w:rsidRDefault="00D35589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Рассмотрение вопросов подготовки очередных заседаний Общественной палаты муниципального образования </w:t>
            </w:r>
            <w:proofErr w:type="spellStart"/>
            <w:r>
              <w:rPr>
                <w:rStyle w:val="1"/>
                <w:sz w:val="24"/>
                <w:szCs w:val="24"/>
              </w:rPr>
              <w:t>К</w:t>
            </w:r>
            <w:r w:rsidR="00A85427">
              <w:rPr>
                <w:rStyle w:val="1"/>
                <w:sz w:val="24"/>
                <w:szCs w:val="24"/>
              </w:rPr>
              <w:t>у</w:t>
            </w:r>
            <w:r>
              <w:rPr>
                <w:rStyle w:val="1"/>
                <w:sz w:val="24"/>
                <w:szCs w:val="24"/>
              </w:rPr>
              <w:t>йтунский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район</w:t>
            </w:r>
            <w:r w:rsidR="00A85427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35589" w:rsidRDefault="00A85427" w:rsidP="009B533B">
            <w:pPr>
              <w:pStyle w:val="2"/>
              <w:shd w:val="clear" w:color="auto" w:fill="auto"/>
              <w:spacing w:after="0" w:line="270" w:lineRule="exact"/>
              <w:jc w:val="center"/>
              <w:rPr>
                <w:rStyle w:val="1"/>
                <w:sz w:val="24"/>
                <w:szCs w:val="24"/>
              </w:rPr>
            </w:pPr>
            <w:proofErr w:type="gramStart"/>
            <w:r>
              <w:rPr>
                <w:rStyle w:val="1"/>
                <w:sz w:val="24"/>
                <w:szCs w:val="24"/>
              </w:rPr>
              <w:t>август</w:t>
            </w:r>
            <w:proofErr w:type="gramEnd"/>
            <w:r>
              <w:rPr>
                <w:rStyle w:val="1"/>
                <w:sz w:val="24"/>
                <w:szCs w:val="24"/>
              </w:rPr>
              <w:t>, ноябрь</w:t>
            </w:r>
          </w:p>
        </w:tc>
        <w:tc>
          <w:tcPr>
            <w:tcW w:w="4194" w:type="dxa"/>
          </w:tcPr>
          <w:p w:rsidR="00D35589" w:rsidRPr="009B533B" w:rsidRDefault="00A85427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  <w:r w:rsidRPr="009B533B">
              <w:rPr>
                <w:rStyle w:val="1"/>
                <w:sz w:val="24"/>
                <w:szCs w:val="24"/>
              </w:rPr>
              <w:t>Председатель Общественной палаты</w:t>
            </w:r>
          </w:p>
        </w:tc>
      </w:tr>
      <w:tr w:rsidR="00D35589" w:rsidRPr="009B533B" w:rsidTr="00A85427">
        <w:tc>
          <w:tcPr>
            <w:tcW w:w="704" w:type="dxa"/>
          </w:tcPr>
          <w:p w:rsidR="00D35589" w:rsidRDefault="00A85427" w:rsidP="009B53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D35589" w:rsidRDefault="00A85427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Об итогах </w:t>
            </w:r>
            <w:r w:rsidRPr="009B533B">
              <w:rPr>
                <w:rStyle w:val="1"/>
                <w:sz w:val="24"/>
                <w:szCs w:val="24"/>
              </w:rPr>
              <w:t xml:space="preserve">муниципальных выборов глав </w:t>
            </w:r>
            <w:r>
              <w:rPr>
                <w:rStyle w:val="1"/>
                <w:sz w:val="24"/>
                <w:szCs w:val="24"/>
              </w:rPr>
              <w:t>и депутатов сельских поселений м</w:t>
            </w:r>
            <w:r w:rsidRPr="009B533B">
              <w:rPr>
                <w:rStyle w:val="1"/>
                <w:sz w:val="24"/>
                <w:szCs w:val="24"/>
              </w:rPr>
              <w:t xml:space="preserve">униципального образования </w:t>
            </w:r>
            <w:proofErr w:type="spellStart"/>
            <w:r w:rsidRPr="009B533B">
              <w:rPr>
                <w:rStyle w:val="1"/>
                <w:sz w:val="24"/>
                <w:szCs w:val="24"/>
              </w:rPr>
              <w:t>Куйтунский</w:t>
            </w:r>
            <w:proofErr w:type="spellEnd"/>
            <w:r w:rsidRPr="009B533B">
              <w:rPr>
                <w:rStyle w:val="1"/>
                <w:sz w:val="24"/>
                <w:szCs w:val="24"/>
              </w:rPr>
              <w:t xml:space="preserve"> район.</w:t>
            </w:r>
          </w:p>
        </w:tc>
        <w:tc>
          <w:tcPr>
            <w:tcW w:w="1560" w:type="dxa"/>
          </w:tcPr>
          <w:p w:rsidR="00D35589" w:rsidRDefault="00A85427" w:rsidP="009B533B">
            <w:pPr>
              <w:pStyle w:val="2"/>
              <w:shd w:val="clear" w:color="auto" w:fill="auto"/>
              <w:spacing w:after="0" w:line="270" w:lineRule="exact"/>
              <w:jc w:val="center"/>
              <w:rPr>
                <w:rStyle w:val="1"/>
                <w:sz w:val="24"/>
                <w:szCs w:val="24"/>
              </w:rPr>
            </w:pPr>
            <w:proofErr w:type="gramStart"/>
            <w:r>
              <w:rPr>
                <w:rStyle w:val="1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4194" w:type="dxa"/>
          </w:tcPr>
          <w:p w:rsidR="00D35589" w:rsidRPr="009B533B" w:rsidRDefault="00A85427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  <w:r w:rsidRPr="009B533B">
              <w:rPr>
                <w:rStyle w:val="1"/>
                <w:sz w:val="24"/>
                <w:szCs w:val="24"/>
              </w:rPr>
              <w:t>Председатель Общественной палаты</w:t>
            </w:r>
          </w:p>
        </w:tc>
      </w:tr>
      <w:tr w:rsidR="00D35589" w:rsidRPr="009B533B" w:rsidTr="00A85427">
        <w:tc>
          <w:tcPr>
            <w:tcW w:w="704" w:type="dxa"/>
          </w:tcPr>
          <w:p w:rsidR="00D35589" w:rsidRDefault="00A85427" w:rsidP="009B53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D35589" w:rsidRDefault="00A85427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Об участии Общественной палаты муниципального образования </w:t>
            </w:r>
            <w:proofErr w:type="spellStart"/>
            <w:r>
              <w:rPr>
                <w:rStyle w:val="1"/>
                <w:sz w:val="24"/>
                <w:szCs w:val="24"/>
              </w:rPr>
              <w:t>Куйтунский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район в публичных слушаниях по проекту бюджета </w:t>
            </w:r>
            <w:proofErr w:type="spellStart"/>
            <w:r>
              <w:rPr>
                <w:rStyle w:val="1"/>
                <w:sz w:val="24"/>
                <w:szCs w:val="24"/>
              </w:rPr>
              <w:t>Куйтунского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района на 2023 год.</w:t>
            </w:r>
          </w:p>
        </w:tc>
        <w:tc>
          <w:tcPr>
            <w:tcW w:w="1560" w:type="dxa"/>
          </w:tcPr>
          <w:p w:rsidR="00D35589" w:rsidRDefault="00A85427" w:rsidP="009B533B">
            <w:pPr>
              <w:pStyle w:val="2"/>
              <w:shd w:val="clear" w:color="auto" w:fill="auto"/>
              <w:spacing w:after="0" w:line="270" w:lineRule="exact"/>
              <w:jc w:val="center"/>
              <w:rPr>
                <w:rStyle w:val="1"/>
                <w:sz w:val="24"/>
                <w:szCs w:val="24"/>
              </w:rPr>
            </w:pPr>
            <w:proofErr w:type="gramStart"/>
            <w:r>
              <w:rPr>
                <w:rStyle w:val="1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4194" w:type="dxa"/>
          </w:tcPr>
          <w:p w:rsidR="00D35589" w:rsidRPr="009B533B" w:rsidRDefault="00A85427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  <w:r w:rsidRPr="009B533B">
              <w:rPr>
                <w:rStyle w:val="1"/>
                <w:sz w:val="24"/>
                <w:szCs w:val="24"/>
              </w:rPr>
              <w:t>Председатель Общественной палаты</w:t>
            </w:r>
          </w:p>
        </w:tc>
      </w:tr>
      <w:tr w:rsidR="00D35589" w:rsidRPr="009B533B" w:rsidTr="00A85427">
        <w:tc>
          <w:tcPr>
            <w:tcW w:w="704" w:type="dxa"/>
          </w:tcPr>
          <w:p w:rsidR="00D35589" w:rsidRDefault="00A85427" w:rsidP="009B53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D35589" w:rsidRDefault="00A85427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 подготовке плана работы Общественной палаты на 2023 год.</w:t>
            </w:r>
          </w:p>
        </w:tc>
        <w:tc>
          <w:tcPr>
            <w:tcW w:w="1560" w:type="dxa"/>
          </w:tcPr>
          <w:p w:rsidR="00D35589" w:rsidRDefault="00A85427" w:rsidP="009B533B">
            <w:pPr>
              <w:pStyle w:val="2"/>
              <w:shd w:val="clear" w:color="auto" w:fill="auto"/>
              <w:spacing w:after="0" w:line="270" w:lineRule="exact"/>
              <w:jc w:val="center"/>
              <w:rPr>
                <w:rStyle w:val="1"/>
                <w:sz w:val="24"/>
                <w:szCs w:val="24"/>
              </w:rPr>
            </w:pPr>
            <w:proofErr w:type="gramStart"/>
            <w:r>
              <w:rPr>
                <w:rStyle w:val="1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4194" w:type="dxa"/>
          </w:tcPr>
          <w:p w:rsidR="00D35589" w:rsidRPr="009B533B" w:rsidRDefault="00A85427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  <w:r w:rsidRPr="009B533B">
              <w:rPr>
                <w:rStyle w:val="1"/>
                <w:sz w:val="24"/>
                <w:szCs w:val="24"/>
              </w:rPr>
              <w:t>Председатель Общественной палаты</w:t>
            </w:r>
          </w:p>
        </w:tc>
      </w:tr>
      <w:tr w:rsidR="00A85427" w:rsidRPr="009B533B" w:rsidTr="00E653D6">
        <w:tc>
          <w:tcPr>
            <w:tcW w:w="15388" w:type="dxa"/>
            <w:gridSpan w:val="4"/>
          </w:tcPr>
          <w:p w:rsidR="00A85427" w:rsidRPr="009B533B" w:rsidRDefault="00A85427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  <w:r>
              <w:rPr>
                <w:rStyle w:val="a5"/>
                <w:rFonts w:eastAsiaTheme="minorHAnsi"/>
              </w:rPr>
              <w:t xml:space="preserve">                                                            </w:t>
            </w:r>
            <w:r w:rsidR="00B92DA7">
              <w:rPr>
                <w:rStyle w:val="a5"/>
                <w:rFonts w:eastAsiaTheme="minorHAnsi"/>
              </w:rPr>
              <w:t xml:space="preserve">                              </w:t>
            </w:r>
            <w:r w:rsidR="00B34E56">
              <w:rPr>
                <w:rStyle w:val="a5"/>
                <w:rFonts w:eastAsiaTheme="minorHAnsi"/>
              </w:rPr>
              <w:t xml:space="preserve">    </w:t>
            </w:r>
            <w:bookmarkStart w:id="0" w:name="_GoBack"/>
            <w:bookmarkEnd w:id="0"/>
            <w:r w:rsidR="00B92DA7">
              <w:rPr>
                <w:rStyle w:val="a5"/>
                <w:rFonts w:eastAsiaTheme="minorHAnsi"/>
              </w:rPr>
              <w:t xml:space="preserve"> 3</w:t>
            </w:r>
            <w:r>
              <w:rPr>
                <w:rStyle w:val="a5"/>
                <w:rFonts w:eastAsiaTheme="minorHAnsi"/>
              </w:rPr>
              <w:t>. Мероприятия</w:t>
            </w:r>
          </w:p>
        </w:tc>
      </w:tr>
      <w:tr w:rsidR="00A85427" w:rsidRPr="009B533B" w:rsidTr="00A85427">
        <w:tc>
          <w:tcPr>
            <w:tcW w:w="704" w:type="dxa"/>
          </w:tcPr>
          <w:p w:rsidR="00A85427" w:rsidRDefault="00A85427" w:rsidP="009B53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85427" w:rsidRDefault="00A85427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</w:t>
            </w:r>
            <w:r w:rsidR="00B92DA7">
              <w:rPr>
                <w:rStyle w:val="1"/>
                <w:sz w:val="24"/>
                <w:szCs w:val="24"/>
              </w:rPr>
              <w:t>Участие членов Общественной палаты в проведении районных мероприятий.</w:t>
            </w:r>
          </w:p>
          <w:p w:rsidR="00B92DA7" w:rsidRDefault="00B92DA7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2.Проведение заседаний постоянных комиссий и Совета Общественной палаты.</w:t>
            </w:r>
          </w:p>
          <w:p w:rsidR="00B92DA7" w:rsidRDefault="00B92DA7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3.Проведение общественной экспертизы социально-значимых нормативных актов.</w:t>
            </w:r>
          </w:p>
          <w:p w:rsidR="00B92DA7" w:rsidRDefault="00B92DA7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4.Прием граждан по утвержденному графику.</w:t>
            </w:r>
          </w:p>
          <w:p w:rsidR="00B92DA7" w:rsidRDefault="00B92DA7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5.Работа с обращениями граждан.</w:t>
            </w:r>
          </w:p>
          <w:p w:rsidR="00B92DA7" w:rsidRDefault="00B92DA7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6.Размещение на сайте Администрации муниципального образования </w:t>
            </w:r>
            <w:proofErr w:type="spellStart"/>
            <w:r>
              <w:rPr>
                <w:rStyle w:val="1"/>
                <w:sz w:val="24"/>
                <w:szCs w:val="24"/>
              </w:rPr>
              <w:t>Куйтунский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район информации о деятельности Общественной палаты. </w:t>
            </w:r>
          </w:p>
        </w:tc>
        <w:tc>
          <w:tcPr>
            <w:tcW w:w="1560" w:type="dxa"/>
          </w:tcPr>
          <w:p w:rsidR="00A85427" w:rsidRDefault="00A85427" w:rsidP="009B533B">
            <w:pPr>
              <w:pStyle w:val="2"/>
              <w:shd w:val="clear" w:color="auto" w:fill="auto"/>
              <w:spacing w:after="0" w:line="270" w:lineRule="exact"/>
              <w:jc w:val="center"/>
              <w:rPr>
                <w:rStyle w:val="1"/>
                <w:sz w:val="24"/>
                <w:szCs w:val="24"/>
              </w:rPr>
            </w:pPr>
          </w:p>
          <w:p w:rsidR="00B92DA7" w:rsidRDefault="00B92DA7" w:rsidP="009B533B">
            <w:pPr>
              <w:pStyle w:val="2"/>
              <w:shd w:val="clear" w:color="auto" w:fill="auto"/>
              <w:spacing w:after="0" w:line="270" w:lineRule="exact"/>
              <w:jc w:val="center"/>
              <w:rPr>
                <w:rStyle w:val="1"/>
                <w:sz w:val="24"/>
                <w:szCs w:val="24"/>
              </w:rPr>
            </w:pPr>
          </w:p>
          <w:p w:rsidR="00B92DA7" w:rsidRDefault="00B92DA7" w:rsidP="009B533B">
            <w:pPr>
              <w:pStyle w:val="2"/>
              <w:shd w:val="clear" w:color="auto" w:fill="auto"/>
              <w:spacing w:after="0" w:line="270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rStyle w:val="1"/>
                <w:sz w:val="24"/>
                <w:szCs w:val="24"/>
              </w:rPr>
              <w:t>необходи</w:t>
            </w:r>
            <w:proofErr w:type="spellEnd"/>
            <w:r>
              <w:rPr>
                <w:rStyle w:val="1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4194" w:type="dxa"/>
          </w:tcPr>
          <w:p w:rsidR="00A85427" w:rsidRDefault="00A85427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</w:p>
          <w:p w:rsidR="00B92DA7" w:rsidRDefault="00B92DA7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</w:p>
          <w:p w:rsidR="00B92DA7" w:rsidRDefault="00B92DA7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  <w:r w:rsidRPr="009B533B">
              <w:rPr>
                <w:rStyle w:val="1"/>
                <w:sz w:val="24"/>
                <w:szCs w:val="24"/>
              </w:rPr>
              <w:t>Председатель Общественной палаты</w:t>
            </w:r>
          </w:p>
          <w:p w:rsidR="00B92DA7" w:rsidRPr="009B533B" w:rsidRDefault="00B92DA7" w:rsidP="009B533B">
            <w:pPr>
              <w:pStyle w:val="2"/>
              <w:shd w:val="clear" w:color="auto" w:fill="auto"/>
              <w:spacing w:after="0" w:line="322" w:lineRule="exact"/>
              <w:rPr>
                <w:rStyle w:val="1"/>
                <w:sz w:val="24"/>
                <w:szCs w:val="24"/>
              </w:rPr>
            </w:pPr>
          </w:p>
        </w:tc>
      </w:tr>
    </w:tbl>
    <w:p w:rsidR="009B533B" w:rsidRPr="009B533B" w:rsidRDefault="009B533B" w:rsidP="009B533B">
      <w:pPr>
        <w:spacing w:line="240" w:lineRule="auto"/>
        <w:jc w:val="right"/>
        <w:rPr>
          <w:sz w:val="24"/>
          <w:szCs w:val="24"/>
        </w:rPr>
      </w:pPr>
    </w:p>
    <w:p w:rsidR="009B533B" w:rsidRDefault="009B533B" w:rsidP="009B533B">
      <w:pPr>
        <w:jc w:val="right"/>
      </w:pPr>
    </w:p>
    <w:sectPr w:rsidR="009B533B" w:rsidSect="009B53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3B"/>
    <w:rsid w:val="00020B0E"/>
    <w:rsid w:val="00150F8E"/>
    <w:rsid w:val="004F1410"/>
    <w:rsid w:val="00516886"/>
    <w:rsid w:val="005B3A80"/>
    <w:rsid w:val="00964C82"/>
    <w:rsid w:val="009B533B"/>
    <w:rsid w:val="00A85427"/>
    <w:rsid w:val="00B34E56"/>
    <w:rsid w:val="00B92DA7"/>
    <w:rsid w:val="00D029F7"/>
    <w:rsid w:val="00D35589"/>
    <w:rsid w:val="00E4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290A1-FB1D-4FEC-994D-34F2C64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B53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9B533B"/>
    <w:pPr>
      <w:widowControl w:val="0"/>
      <w:shd w:val="clear" w:color="auto" w:fill="FFFFFF"/>
      <w:spacing w:after="120" w:line="35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Основной текст (2)_"/>
    <w:basedOn w:val="a0"/>
    <w:link w:val="21"/>
    <w:rsid w:val="009B533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B533B"/>
    <w:pPr>
      <w:widowControl w:val="0"/>
      <w:shd w:val="clear" w:color="auto" w:fill="FFFFFF"/>
      <w:spacing w:before="660" w:after="1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39"/>
    <w:rsid w:val="009B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3"/>
    <w:rsid w:val="009B5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3"/>
    <w:rsid w:val="009B5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2022-06-29T02:23:00Z</dcterms:created>
  <dcterms:modified xsi:type="dcterms:W3CDTF">2022-07-04T01:26:00Z</dcterms:modified>
</cp:coreProperties>
</file>