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095C" w14:textId="77777777" w:rsidR="00C665B0" w:rsidRDefault="00C665B0" w:rsidP="00C665B0">
      <w:pPr>
        <w:pStyle w:val="a4"/>
        <w:tabs>
          <w:tab w:val="left" w:pos="6300"/>
        </w:tabs>
        <w:jc w:val="right"/>
        <w:rPr>
          <w:sz w:val="28"/>
        </w:rPr>
      </w:pPr>
    </w:p>
    <w:p w14:paraId="2E9BFDEB" w14:textId="77777777" w:rsidR="00C665B0" w:rsidRPr="001C1E46" w:rsidRDefault="00C665B0" w:rsidP="00C665B0">
      <w:pPr>
        <w:pStyle w:val="a4"/>
        <w:rPr>
          <w:b w:val="0"/>
          <w:noProof/>
          <w:sz w:val="18"/>
          <w:szCs w:val="18"/>
        </w:rPr>
      </w:pPr>
    </w:p>
    <w:p w14:paraId="3168DEA3" w14:textId="77777777" w:rsidR="00C665B0" w:rsidRDefault="00C665B0" w:rsidP="00C665B0">
      <w:pPr>
        <w:pStyle w:val="a4"/>
      </w:pPr>
      <w:r w:rsidRPr="00FE1894">
        <w:rPr>
          <w:noProof/>
          <w:sz w:val="18"/>
          <w:szCs w:val="18"/>
        </w:rPr>
        <w:drawing>
          <wp:inline distT="0" distB="0" distL="0" distR="0" wp14:anchorId="6F637FC8" wp14:editId="5729FC2A">
            <wp:extent cx="754380" cy="944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EAE2" w14:textId="77777777" w:rsidR="00C665B0" w:rsidRDefault="00C665B0" w:rsidP="00C665B0">
      <w:pPr>
        <w:pStyle w:val="a4"/>
      </w:pPr>
    </w:p>
    <w:p w14:paraId="590CA782" w14:textId="77777777" w:rsidR="00C665B0" w:rsidRPr="00C665B0" w:rsidRDefault="00C665B0" w:rsidP="00C665B0">
      <w:pPr>
        <w:pStyle w:val="a4"/>
      </w:pPr>
      <w:proofErr w:type="gramStart"/>
      <w:r w:rsidRPr="00C665B0">
        <w:t>РОССИЙСКАЯ  ФЕДЕРАЦИЯ</w:t>
      </w:r>
      <w:proofErr w:type="gramEnd"/>
    </w:p>
    <w:p w14:paraId="55830409" w14:textId="77777777" w:rsidR="00C665B0" w:rsidRPr="00C665B0" w:rsidRDefault="00C665B0" w:rsidP="00C66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5B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C665B0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  <w:proofErr w:type="gramEnd"/>
    </w:p>
    <w:p w14:paraId="1E3EB6FF" w14:textId="77777777" w:rsidR="00C665B0" w:rsidRPr="00C665B0" w:rsidRDefault="00C665B0" w:rsidP="00C665B0">
      <w:pPr>
        <w:pStyle w:val="4"/>
        <w:rPr>
          <w:sz w:val="24"/>
        </w:rPr>
      </w:pPr>
      <w:r w:rsidRPr="00C665B0">
        <w:rPr>
          <w:sz w:val="24"/>
        </w:rPr>
        <w:t>АДМИНИСТРАЦИЯ МУНИЦИПАЛЬНОГО ОБРАЗОВАНИЯ</w:t>
      </w:r>
    </w:p>
    <w:p w14:paraId="66FF136D" w14:textId="77777777" w:rsidR="00C665B0" w:rsidRPr="00C665B0" w:rsidRDefault="00C665B0" w:rsidP="00C66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65B0">
        <w:rPr>
          <w:rFonts w:ascii="Times New Roman" w:hAnsi="Times New Roman" w:cs="Times New Roman"/>
          <w:b/>
          <w:bCs/>
          <w:sz w:val="24"/>
          <w:szCs w:val="24"/>
        </w:rPr>
        <w:t>КУЙТУНСКИЙ  РАЙОН</w:t>
      </w:r>
      <w:proofErr w:type="gramEnd"/>
    </w:p>
    <w:p w14:paraId="62991EAD" w14:textId="77777777" w:rsidR="00C665B0" w:rsidRPr="00C665B0" w:rsidRDefault="00C665B0" w:rsidP="00C66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3ACA23" w14:textId="77777777" w:rsidR="00C665B0" w:rsidRPr="00C665B0" w:rsidRDefault="00C665B0" w:rsidP="00C665B0">
      <w:pPr>
        <w:pStyle w:val="1"/>
        <w:rPr>
          <w:b/>
          <w:bCs/>
          <w:sz w:val="24"/>
        </w:rPr>
      </w:pPr>
      <w:r w:rsidRPr="00C665B0">
        <w:rPr>
          <w:b/>
          <w:bCs/>
          <w:sz w:val="24"/>
        </w:rPr>
        <w:t>П О С Т А Н О В Л Е Н И Е</w:t>
      </w:r>
    </w:p>
    <w:p w14:paraId="15695ACA" w14:textId="77777777" w:rsidR="00C665B0" w:rsidRPr="00C665B0" w:rsidRDefault="00C665B0" w:rsidP="00C665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CCA219" w14:textId="77777777" w:rsidR="00C665B0" w:rsidRPr="00C665B0" w:rsidRDefault="00C665B0" w:rsidP="00C665B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665B0">
        <w:rPr>
          <w:rFonts w:ascii="Times New Roman" w:hAnsi="Times New Roman" w:cs="Times New Roman"/>
          <w:sz w:val="24"/>
          <w:szCs w:val="24"/>
        </w:rPr>
        <w:t xml:space="preserve">«____»__________ 2018 г.                    р. п. Куйтун       </w:t>
      </w:r>
      <w:r w:rsidRPr="00C665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№ _________</w:t>
      </w:r>
    </w:p>
    <w:p w14:paraId="16733ABA" w14:textId="77777777" w:rsidR="00C665B0" w:rsidRPr="00C665B0" w:rsidRDefault="00C665B0" w:rsidP="00C665B0">
      <w:pPr>
        <w:rPr>
          <w:rFonts w:ascii="Times New Roman" w:hAnsi="Times New Roman" w:cs="Times New Roman"/>
          <w:sz w:val="24"/>
          <w:szCs w:val="24"/>
        </w:rPr>
      </w:pPr>
    </w:p>
    <w:p w14:paraId="5DA0BA66" w14:textId="77777777" w:rsidR="00C665B0" w:rsidRDefault="00C665B0" w:rsidP="002A2E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  архитектуры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строительства администрации муниципального образования Куйтунский район» утвержденное </w:t>
      </w:r>
      <w:r w:rsidR="002A2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Куйтунский район  от 27.06.2015 года № 351-п </w:t>
      </w:r>
    </w:p>
    <w:p w14:paraId="7A1BCA2C" w14:textId="77777777" w:rsidR="002A2EDD" w:rsidRDefault="002A2EDD" w:rsidP="002A2E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7E223" w14:textId="77777777" w:rsidR="002A2EDD" w:rsidRDefault="002A2EDD" w:rsidP="002A2E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Думы муниципального образования Куйтунский район  от 23.04.2015 года № 35 «Об утверждении структуры администрации муниципального образования Куйтунский район, руководствуясь ст. 37, 46 Устава муниципального образования Куйтунский район, администрация муниципального образования Куйтунский район </w:t>
      </w:r>
    </w:p>
    <w:p w14:paraId="701B1EC5" w14:textId="77777777" w:rsidR="004F5CFA" w:rsidRDefault="004F5CFA" w:rsidP="002A2ED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B786566" w14:textId="77777777" w:rsidR="002A2EDD" w:rsidRDefault="002A2EDD" w:rsidP="002A2ED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34D6E162" w14:textId="77777777" w:rsidR="002A2EDD" w:rsidRDefault="002A2EDD" w:rsidP="002A2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Положение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  архитектуры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строительства администрации муниципального образования Куйтунский район» утвержденное постановлением администрации муниципального образования Куйтунский район  от 27.06.2015 года № 351-п «Об утверждении Положения «Об отделе архитектуры, строительства администрации муниципального образования Куйтунский район» следующие изменения: </w:t>
      </w:r>
    </w:p>
    <w:p w14:paraId="32913296" w14:textId="77777777" w:rsidR="002A2EDD" w:rsidRDefault="002A2EDD" w:rsidP="002A2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03869">
        <w:rPr>
          <w:rFonts w:ascii="Times New Roman" w:hAnsi="Times New Roman" w:cs="Times New Roman"/>
          <w:sz w:val="24"/>
          <w:szCs w:val="24"/>
        </w:rPr>
        <w:t>Раздел 2. Основные функции отдела архитектуры изложить в следующей редакции:</w:t>
      </w:r>
    </w:p>
    <w:p w14:paraId="074E70FF" w14:textId="77777777" w:rsidR="00A03869" w:rsidRDefault="00A03869" w:rsidP="00A03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34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Основные задачи и функции отдела архитектуры, строительства</w:t>
      </w:r>
    </w:p>
    <w:p w14:paraId="6751AB92" w14:textId="77777777" w:rsidR="00A03869" w:rsidRDefault="00A03869" w:rsidP="00A038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2FDE13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0363">
        <w:rPr>
          <w:rFonts w:ascii="Times New Roman" w:hAnsi="Times New Roman" w:cs="Times New Roman"/>
          <w:sz w:val="24"/>
          <w:szCs w:val="24"/>
        </w:rPr>
        <w:t xml:space="preserve">1. 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Основной задачей Отдела является осуществление деятельности по реализации полномочий района в области архитектуры и градостроительства, направленной на обеспечение градостроительного развития района с соблюдением сбалансированного учёта экологических, социальных, экономических факторов, созданием безопасной экологически </w:t>
      </w:r>
      <w:r w:rsidR="00907445" w:rsidRPr="00B40363">
        <w:rPr>
          <w:rFonts w:ascii="Times New Roman" w:hAnsi="Times New Roman" w:cs="Times New Roman"/>
          <w:sz w:val="24"/>
          <w:szCs w:val="24"/>
        </w:rPr>
        <w:lastRenderedPageBreak/>
        <w:t>чистой благоприятной среды жизнедеятельности, сохранением исторического и культурного наследия.</w:t>
      </w:r>
    </w:p>
    <w:p w14:paraId="1E67572C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Отдел архитектуры, строительства администрации муниципального образования Куйтунский район в соответствии с возложенными на него задачами осуществляет следующие функции:  </w:t>
      </w:r>
    </w:p>
    <w:p w14:paraId="7D87E568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2.1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В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порядке </w:t>
      </w:r>
      <w:r w:rsidR="00803E19" w:rsidRPr="00B4036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907445" w:rsidRPr="00B40363">
        <w:rPr>
          <w:rFonts w:ascii="Times New Roman" w:hAnsi="Times New Roman" w:cs="Times New Roman"/>
          <w:sz w:val="24"/>
          <w:szCs w:val="24"/>
        </w:rPr>
        <w:t>подгот</w:t>
      </w:r>
      <w:r w:rsidR="00803E19" w:rsidRPr="00B40363">
        <w:rPr>
          <w:rFonts w:ascii="Times New Roman" w:hAnsi="Times New Roman" w:cs="Times New Roman"/>
          <w:sz w:val="24"/>
          <w:szCs w:val="24"/>
        </w:rPr>
        <w:t>овку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03E19" w:rsidRPr="00B40363">
        <w:rPr>
          <w:rFonts w:ascii="Times New Roman" w:hAnsi="Times New Roman" w:cs="Times New Roman"/>
          <w:sz w:val="24"/>
          <w:szCs w:val="24"/>
        </w:rPr>
        <w:t>ов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к утверждению генеральных планов сельских поселений, входящих в состав района, правил землепользования и застройки, подготавливает к утверждению на основе генеральных планов сельского поселения, входящего в состав района, документацию по планировке территории; </w:t>
      </w:r>
    </w:p>
    <w:p w14:paraId="6178D059" w14:textId="77777777" w:rsidR="0034437C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 xml:space="preserve">2.2 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существляет подготовку документов на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входящих в состав района; </w:t>
      </w:r>
      <w:r w:rsidR="0034437C" w:rsidRPr="00B40363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обеспечивает подготовку сноса самовольной постройки или ее приведения в соответствие с установленными требованиями в случаях, предусмотренных Градостроительным кодексом</w:t>
      </w:r>
      <w:hyperlink r:id="rId6" w:history="1"/>
      <w:r w:rsidR="0034437C" w:rsidRPr="00B4036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72DDD30D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2.3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</w:t>
      </w:r>
      <w:r w:rsidR="003A2DE9" w:rsidRPr="00B40363">
        <w:rPr>
          <w:rFonts w:ascii="Times New Roman" w:hAnsi="Times New Roman" w:cs="Times New Roman"/>
          <w:sz w:val="24"/>
          <w:szCs w:val="24"/>
        </w:rPr>
        <w:t>О</w:t>
      </w:r>
      <w:r w:rsidR="00803E19" w:rsidRPr="00B40363">
        <w:rPr>
          <w:rFonts w:ascii="Times New Roman" w:hAnsi="Times New Roman" w:cs="Times New Roman"/>
          <w:sz w:val="24"/>
          <w:szCs w:val="24"/>
        </w:rPr>
        <w:t>беспечивает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подготовку документов к утверждению местных нормативов градостроительного проектирования сельских поселений, входящих в состав района; </w:t>
      </w:r>
    </w:p>
    <w:p w14:paraId="42F68911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2.4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нарушений; </w:t>
      </w:r>
    </w:p>
    <w:p w14:paraId="06F52805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2.5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В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порядке </w:t>
      </w:r>
      <w:r w:rsidR="00803E19" w:rsidRPr="00B40363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907445" w:rsidRPr="00B40363">
        <w:rPr>
          <w:rFonts w:ascii="Times New Roman" w:hAnsi="Times New Roman" w:cs="Times New Roman"/>
          <w:sz w:val="24"/>
          <w:szCs w:val="24"/>
        </w:rPr>
        <w:t>подгот</w:t>
      </w:r>
      <w:r w:rsidR="00803E19" w:rsidRPr="00B40363">
        <w:rPr>
          <w:rFonts w:ascii="Times New Roman" w:hAnsi="Times New Roman" w:cs="Times New Roman"/>
          <w:sz w:val="24"/>
          <w:szCs w:val="24"/>
        </w:rPr>
        <w:t>овку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03E19" w:rsidRPr="00B40363">
        <w:rPr>
          <w:rFonts w:ascii="Times New Roman" w:hAnsi="Times New Roman" w:cs="Times New Roman"/>
          <w:sz w:val="24"/>
          <w:szCs w:val="24"/>
        </w:rPr>
        <w:t>и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 к утверждению схемы территориального планирования района, и документацию по планировке территории;</w:t>
      </w:r>
    </w:p>
    <w:p w14:paraId="060D0F4D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2.6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С</w:t>
      </w:r>
      <w:r w:rsidR="00907445" w:rsidRPr="00B40363">
        <w:rPr>
          <w:rFonts w:ascii="Times New Roman" w:hAnsi="Times New Roman" w:cs="Times New Roman"/>
          <w:sz w:val="24"/>
          <w:szCs w:val="24"/>
        </w:rPr>
        <w:t>огласовывает муниципальные правовые акты об утверждении схем расположения земельных участков на предмет соответствия их требованиям градостроительного законодательства;</w:t>
      </w:r>
    </w:p>
    <w:p w14:paraId="3E10BB63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2.7.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беспечивает исполнение полномочий органов местного самоуправления по подготовке документов к утверждению схемы размещения рекламных конструкций, выдаче разрешения на установку и эксплуатацию рекламных конструкций на территории района, аннулированию такого разрешения, выдает предписания о демонтаже самовольно установленных рекламных конструкций на территории района, осуществляемые в соответствии с Федеральным законом от 13.03.2006 №38-ФЗ «О рекламе»; </w:t>
      </w:r>
    </w:p>
    <w:p w14:paraId="22F1AA92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 xml:space="preserve">2.8. 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беспечивает подготовку градостроительного плана земельных участков; </w:t>
      </w:r>
    </w:p>
    <w:p w14:paraId="2C296235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2.9.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существляет подготовку документов и контроль за капитальными ремонтами муниципальных объектов; </w:t>
      </w:r>
    </w:p>
    <w:p w14:paraId="4AA94373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существляет организацию проведения общественных обсуждений и публичных слушаний: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предусмотренных Градостроительным кодексом и другими федеральными законами; </w:t>
      </w:r>
    </w:p>
    <w:p w14:paraId="5A8D7575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 xml:space="preserve">2.11. 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О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беспечивает приведение муниципальных нормативных актов в соответствие с действующим законодательством Российской Федерации разрабатывает и осуществляет контроль за реализацией нормативно-правовых документов в области архитектуры, градостроительства и строительства на территории района; </w:t>
      </w:r>
    </w:p>
    <w:p w14:paraId="7FDFEBCE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 xml:space="preserve">2.12. </w:t>
      </w:r>
      <w:r w:rsidR="003A2DE9" w:rsidRPr="00B40363">
        <w:rPr>
          <w:rFonts w:ascii="Times New Roman" w:hAnsi="Times New Roman" w:cs="Times New Roman"/>
          <w:sz w:val="24"/>
          <w:szCs w:val="24"/>
        </w:rPr>
        <w:t>У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частвует в разработке и реализации долгосрочных и ведомственных целевых программ относящихся к деятельности строительства, архитектуры и рекламы; </w:t>
      </w:r>
    </w:p>
    <w:p w14:paraId="4C664A07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2.13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Р</w:t>
      </w:r>
      <w:r w:rsidR="00907445" w:rsidRPr="00B40363">
        <w:rPr>
          <w:rFonts w:ascii="Times New Roman" w:hAnsi="Times New Roman" w:cs="Times New Roman"/>
          <w:sz w:val="24"/>
          <w:szCs w:val="24"/>
        </w:rPr>
        <w:t xml:space="preserve">ассматривает и готовит ответы на заявления и обращения граждан и юридических лиц, проводит консультирование по вопросам осуществления градостроительной деятельности в пределах своей компетенции; </w:t>
      </w:r>
    </w:p>
    <w:p w14:paraId="0B32C2B1" w14:textId="77777777" w:rsidR="00907445" w:rsidRPr="00B40363" w:rsidRDefault="00A03869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63">
        <w:rPr>
          <w:rFonts w:ascii="Times New Roman" w:hAnsi="Times New Roman" w:cs="Times New Roman"/>
          <w:sz w:val="24"/>
          <w:szCs w:val="24"/>
        </w:rPr>
        <w:t>2.14.</w:t>
      </w:r>
      <w:r w:rsidR="003A2DE9" w:rsidRPr="00B40363">
        <w:rPr>
          <w:rFonts w:ascii="Times New Roman" w:hAnsi="Times New Roman" w:cs="Times New Roman"/>
          <w:sz w:val="24"/>
          <w:szCs w:val="24"/>
        </w:rPr>
        <w:t xml:space="preserve"> В</w:t>
      </w:r>
      <w:r w:rsidR="00907445" w:rsidRPr="00B40363">
        <w:rPr>
          <w:rFonts w:ascii="Times New Roman" w:hAnsi="Times New Roman" w:cs="Times New Roman"/>
          <w:sz w:val="24"/>
          <w:szCs w:val="24"/>
        </w:rPr>
        <w:t>едет информационную систему обеспечения градостроительной деятельности, осуще</w:t>
      </w:r>
      <w:r w:rsidR="003A2DE9" w:rsidRPr="00B40363">
        <w:rPr>
          <w:rFonts w:ascii="Times New Roman" w:hAnsi="Times New Roman" w:cs="Times New Roman"/>
          <w:sz w:val="24"/>
          <w:szCs w:val="24"/>
        </w:rPr>
        <w:t>ствляемой на территории района.»</w:t>
      </w:r>
    </w:p>
    <w:bookmarkEnd w:id="0"/>
    <w:p w14:paraId="3563B31A" w14:textId="77777777" w:rsidR="003A2DE9" w:rsidRDefault="006D3474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Начальнику архивного отдела администрации муниципального образования Куйтунский район Хужеевой Е.В. внести информационную справку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оригинал  </w:t>
      </w:r>
      <w:r w:rsidR="004F5CFA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4F5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Куйтунский район  от 27.06.2015 года № 351-п о внесении изменений. </w:t>
      </w:r>
    </w:p>
    <w:p w14:paraId="4CDACC21" w14:textId="77777777" w:rsidR="006D3474" w:rsidRDefault="006D3474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Начальнику организационного отдела администрации муниципального образования Куйтунский район </w:t>
      </w:r>
      <w:r w:rsidR="001037EC">
        <w:rPr>
          <w:rFonts w:ascii="Times New Roman" w:hAnsi="Times New Roman" w:cs="Times New Roman"/>
          <w:sz w:val="24"/>
          <w:szCs w:val="24"/>
        </w:rPr>
        <w:t xml:space="preserve">Яковлевой Л.И. </w:t>
      </w:r>
      <w:r>
        <w:rPr>
          <w:rFonts w:ascii="Times New Roman" w:hAnsi="Times New Roman" w:cs="Times New Roman"/>
          <w:sz w:val="24"/>
          <w:szCs w:val="24"/>
        </w:rPr>
        <w:t xml:space="preserve">передать консультанту по информации и информатизации отдела правового обеспечения и административной работы администрации муниципального образования Куйтунский район Ефимову М.М. постановление для размещения на сайте муниципального образования Куйтунский район в сети «Интернет». </w:t>
      </w:r>
    </w:p>
    <w:p w14:paraId="00D5E61C" w14:textId="77777777" w:rsidR="001037EC" w:rsidRDefault="001037EC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начальника отдела архитектуры, строительства, администрации муниципального образования Куйтунский район Путову О.В. </w:t>
      </w:r>
    </w:p>
    <w:p w14:paraId="28E964AA" w14:textId="77777777" w:rsidR="005D0117" w:rsidRDefault="005D0117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C792D8" w14:textId="77777777" w:rsidR="005D0117" w:rsidRDefault="005D0117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593994" w14:textId="77777777" w:rsidR="005D0117" w:rsidRDefault="005D0117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02C171" w14:textId="77777777" w:rsidR="005D0117" w:rsidRDefault="005D0117" w:rsidP="00A0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C3BFA4" w14:textId="77777777" w:rsidR="005D0117" w:rsidRDefault="005D0117" w:rsidP="005D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мэра </w:t>
      </w:r>
    </w:p>
    <w:p w14:paraId="199BBF86" w14:textId="77777777" w:rsidR="005D0117" w:rsidRDefault="005D0117" w:rsidP="005D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70F37AC" w14:textId="77777777" w:rsidR="005D0117" w:rsidRDefault="005D0117" w:rsidP="005D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Ю.П. Подъячих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D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E2C"/>
    <w:multiLevelType w:val="hybridMultilevel"/>
    <w:tmpl w:val="1F02F700"/>
    <w:lvl w:ilvl="0" w:tplc="A094D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5"/>
    <w:rsid w:val="00067229"/>
    <w:rsid w:val="001037EC"/>
    <w:rsid w:val="00193BB6"/>
    <w:rsid w:val="00291049"/>
    <w:rsid w:val="002A2EDD"/>
    <w:rsid w:val="002B5B23"/>
    <w:rsid w:val="0034437C"/>
    <w:rsid w:val="003924A4"/>
    <w:rsid w:val="003A2DE9"/>
    <w:rsid w:val="0049729E"/>
    <w:rsid w:val="004F5CFA"/>
    <w:rsid w:val="005D0117"/>
    <w:rsid w:val="006D3474"/>
    <w:rsid w:val="007635B0"/>
    <w:rsid w:val="00803E19"/>
    <w:rsid w:val="00907445"/>
    <w:rsid w:val="00990FC3"/>
    <w:rsid w:val="00A03869"/>
    <w:rsid w:val="00B01ABC"/>
    <w:rsid w:val="00B40363"/>
    <w:rsid w:val="00C665B0"/>
    <w:rsid w:val="00D203FF"/>
    <w:rsid w:val="00F21148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E0DC"/>
  <w15:chartTrackingRefBased/>
  <w15:docId w15:val="{83DBA28C-BD32-4BDD-97A8-09476285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5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5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4437C"/>
    <w:rPr>
      <w:color w:val="106BBE"/>
    </w:rPr>
  </w:style>
  <w:style w:type="character" w:customStyle="1" w:styleId="10">
    <w:name w:val="Заголовок 1 Знак"/>
    <w:basedOn w:val="a0"/>
    <w:link w:val="1"/>
    <w:rsid w:val="00C665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6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C66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E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53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2018-09-06T23:15:00Z</cp:lastPrinted>
  <dcterms:created xsi:type="dcterms:W3CDTF">2020-05-25T11:17:00Z</dcterms:created>
  <dcterms:modified xsi:type="dcterms:W3CDTF">2020-05-26T04:03:00Z</dcterms:modified>
</cp:coreProperties>
</file>