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06" w:rsidRDefault="006A4606" w:rsidP="006A4606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757555" cy="8864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06" w:rsidRPr="002A3954" w:rsidRDefault="006A4606" w:rsidP="006A4606"/>
    <w:p w:rsidR="006A4606" w:rsidRPr="007B0DEA" w:rsidRDefault="006A4606" w:rsidP="006A4606">
      <w:pPr>
        <w:pStyle w:val="a5"/>
        <w:rPr>
          <w:szCs w:val="24"/>
        </w:rPr>
      </w:pPr>
      <w:r w:rsidRPr="007B0DEA">
        <w:rPr>
          <w:szCs w:val="24"/>
        </w:rPr>
        <w:t>РОССИЙСКАЯ   ФЕДЕРАЦИЯ</w:t>
      </w:r>
    </w:p>
    <w:p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 w:rsidRPr="007B0DEA">
        <w:rPr>
          <w:b/>
          <w:bCs/>
          <w:sz w:val="24"/>
          <w:szCs w:val="24"/>
        </w:rPr>
        <w:t>ИРКУТСКАЯ ОБЛАСТЬ</w:t>
      </w:r>
    </w:p>
    <w:p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</w:p>
    <w:p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«КОМИТЕТ ПО УПРАВЛЕНИЮ МУНИЦИПАЛЬНЫМ ИМУЩЕСТВОМ</w:t>
      </w:r>
      <w:r w:rsidRPr="007B0DE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A4606" w:rsidRPr="007B0DEA" w:rsidRDefault="006A4606" w:rsidP="006A460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АДМИНИСТРАЦИИ</w:t>
      </w:r>
      <w:r w:rsidRPr="007B0DEA">
        <w:rPr>
          <w:b/>
          <w:bCs/>
          <w:szCs w:val="24"/>
        </w:rPr>
        <w:t xml:space="preserve"> МУНИЦИПАЛЬНОГО ОБРАЗОВАНИЯ</w:t>
      </w:r>
    </w:p>
    <w:p w:rsidR="006A4606" w:rsidRPr="007B0DEA" w:rsidRDefault="006A4606" w:rsidP="006A4606">
      <w:pPr>
        <w:pStyle w:val="4"/>
        <w:rPr>
          <w:szCs w:val="24"/>
        </w:rPr>
      </w:pPr>
      <w:r w:rsidRPr="007B0DEA">
        <w:rPr>
          <w:szCs w:val="24"/>
        </w:rPr>
        <w:t>КУЙТУНСКИЙ РАЙОН</w:t>
      </w:r>
      <w:r>
        <w:rPr>
          <w:szCs w:val="24"/>
        </w:rPr>
        <w:t>»</w:t>
      </w:r>
    </w:p>
    <w:p w:rsidR="006A4606" w:rsidRPr="007B0DEA" w:rsidRDefault="006A4606" w:rsidP="006A4606">
      <w:pPr>
        <w:rPr>
          <w:sz w:val="24"/>
          <w:szCs w:val="24"/>
        </w:rPr>
      </w:pPr>
    </w:p>
    <w:p w:rsidR="006A4606" w:rsidRPr="007B0DEA" w:rsidRDefault="006A4606" w:rsidP="006A4606">
      <w:pPr>
        <w:pStyle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B0DEA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7B0DEA">
        <w:rPr>
          <w:sz w:val="24"/>
          <w:szCs w:val="24"/>
        </w:rPr>
        <w:t xml:space="preserve"> Е Н И Е</w:t>
      </w:r>
    </w:p>
    <w:p w:rsidR="006A4606" w:rsidRPr="00A16CFC" w:rsidRDefault="006A4606" w:rsidP="006A4606">
      <w:pPr>
        <w:jc w:val="both"/>
        <w:rPr>
          <w:sz w:val="18"/>
          <w:szCs w:val="18"/>
        </w:rPr>
      </w:pPr>
    </w:p>
    <w:p w:rsidR="006A4606" w:rsidRPr="00A16CFC" w:rsidRDefault="006A4606" w:rsidP="006A4606">
      <w:pPr>
        <w:jc w:val="both"/>
        <w:rPr>
          <w:sz w:val="16"/>
          <w:szCs w:val="16"/>
        </w:rPr>
      </w:pPr>
    </w:p>
    <w:p w:rsidR="006A4606" w:rsidRPr="00801B23" w:rsidRDefault="006A4606" w:rsidP="006A4606">
      <w:pPr>
        <w:tabs>
          <w:tab w:val="left" w:pos="2977"/>
        </w:tabs>
        <w:jc w:val="center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>«</w:t>
      </w:r>
      <w:r w:rsidR="007E4779">
        <w:rPr>
          <w:color w:val="000000"/>
          <w:sz w:val="24"/>
          <w:szCs w:val="24"/>
        </w:rPr>
        <w:t>07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7E4779">
        <w:rPr>
          <w:color w:val="000000"/>
          <w:sz w:val="24"/>
          <w:szCs w:val="24"/>
        </w:rPr>
        <w:t>октября</w:t>
      </w:r>
      <w:r>
        <w:rPr>
          <w:color w:val="000000"/>
          <w:sz w:val="24"/>
          <w:szCs w:val="24"/>
        </w:rPr>
        <w:t xml:space="preserve"> </w:t>
      </w:r>
      <w:r w:rsidRPr="00801B2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801B23">
        <w:rPr>
          <w:color w:val="000000"/>
          <w:sz w:val="24"/>
          <w:szCs w:val="24"/>
        </w:rPr>
        <w:t xml:space="preserve"> г.                    р.п. Куйтун                                        № </w:t>
      </w:r>
      <w:r w:rsidR="007E4779">
        <w:rPr>
          <w:color w:val="000000"/>
          <w:sz w:val="24"/>
          <w:szCs w:val="24"/>
        </w:rPr>
        <w:t>34</w:t>
      </w:r>
    </w:p>
    <w:p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:rsidR="006A4606" w:rsidRDefault="006A4606" w:rsidP="006A460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проведении открытого аукциона</w:t>
      </w:r>
      <w:r w:rsidR="00707225">
        <w:rPr>
          <w:color w:val="000000"/>
          <w:sz w:val="24"/>
          <w:szCs w:val="24"/>
        </w:rPr>
        <w:t xml:space="preserve"> на право</w:t>
      </w:r>
      <w:r>
        <w:rPr>
          <w:color w:val="000000"/>
          <w:sz w:val="24"/>
          <w:szCs w:val="24"/>
        </w:rPr>
        <w:t xml:space="preserve"> </w:t>
      </w:r>
      <w:r w:rsidR="00707225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договора </w:t>
      </w:r>
      <w:proofErr w:type="gramStart"/>
      <w:r>
        <w:rPr>
          <w:color w:val="000000"/>
          <w:sz w:val="24"/>
          <w:szCs w:val="24"/>
        </w:rPr>
        <w:t>аренды  земельн</w:t>
      </w:r>
      <w:r w:rsidR="00707225">
        <w:rPr>
          <w:color w:val="000000"/>
          <w:sz w:val="24"/>
          <w:szCs w:val="24"/>
        </w:rPr>
        <w:t>ого</w:t>
      </w:r>
      <w:proofErr w:type="gramEnd"/>
      <w:r w:rsidR="00707225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к</w:t>
      </w:r>
      <w:r w:rsidR="00707225">
        <w:rPr>
          <w:color w:val="000000"/>
          <w:sz w:val="24"/>
          <w:szCs w:val="24"/>
        </w:rPr>
        <w:t>а</w:t>
      </w:r>
    </w:p>
    <w:p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:rsid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Руководствуясь </w:t>
      </w:r>
      <w:r w:rsidRPr="002D7F09">
        <w:rPr>
          <w:color w:val="000000"/>
          <w:sz w:val="24"/>
          <w:szCs w:val="24"/>
        </w:rPr>
        <w:t xml:space="preserve"> Земельным</w:t>
      </w:r>
      <w:proofErr w:type="gramEnd"/>
      <w:r w:rsidRPr="002D7F09">
        <w:rPr>
          <w:color w:val="000000"/>
          <w:sz w:val="24"/>
          <w:szCs w:val="24"/>
        </w:rPr>
        <w:t xml:space="preserve"> кодексом Российской Федерации от 25</w:t>
      </w:r>
      <w:r>
        <w:rPr>
          <w:color w:val="000000"/>
          <w:sz w:val="24"/>
          <w:szCs w:val="24"/>
        </w:rPr>
        <w:t xml:space="preserve"> октября </w:t>
      </w:r>
      <w:r w:rsidRPr="002D7F09">
        <w:rPr>
          <w:color w:val="000000"/>
          <w:sz w:val="24"/>
          <w:szCs w:val="24"/>
        </w:rPr>
        <w:t>2001 года № 136-ФЗ, Устав</w:t>
      </w:r>
      <w:r w:rsidR="00371D38">
        <w:rPr>
          <w:color w:val="000000"/>
          <w:sz w:val="24"/>
          <w:szCs w:val="24"/>
        </w:rPr>
        <w:t>ом</w:t>
      </w:r>
      <w:r w:rsidRPr="002D7F09">
        <w:rPr>
          <w:color w:val="000000"/>
          <w:sz w:val="24"/>
          <w:szCs w:val="24"/>
        </w:rPr>
        <w:t xml:space="preserve"> муниципальног</w:t>
      </w:r>
      <w:r>
        <w:rPr>
          <w:color w:val="000000"/>
          <w:sz w:val="24"/>
          <w:szCs w:val="24"/>
        </w:rPr>
        <w:t xml:space="preserve">о </w:t>
      </w:r>
      <w:r w:rsidR="00371D38">
        <w:rPr>
          <w:color w:val="000000"/>
          <w:sz w:val="24"/>
          <w:szCs w:val="24"/>
        </w:rPr>
        <w:t>казенного учреждения «Комитет по управлению муниципальным имуществом администрации муниципального образования Куйтунский район»</w:t>
      </w:r>
      <w:bookmarkStart w:id="0" w:name="_GoBack"/>
      <w:bookmarkEnd w:id="0"/>
    </w:p>
    <w:p w:rsidR="006A4606" w:rsidRP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:rsidR="00313D30" w:rsidRPr="00313D30" w:rsidRDefault="00313D30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 w:rsidRPr="00313D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 xml:space="preserve">Провести торги в форме открытого аукциона </w:t>
      </w:r>
      <w:r w:rsidR="00906E27">
        <w:rPr>
          <w:color w:val="000000"/>
          <w:sz w:val="24"/>
          <w:szCs w:val="24"/>
        </w:rPr>
        <w:t xml:space="preserve">на право </w:t>
      </w:r>
      <w:r w:rsidRPr="00313D30">
        <w:rPr>
          <w:color w:val="000000"/>
          <w:sz w:val="24"/>
          <w:szCs w:val="24"/>
        </w:rPr>
        <w:t>заключению договора аренды земельн</w:t>
      </w:r>
      <w:r w:rsidR="00906E27">
        <w:rPr>
          <w:color w:val="000000"/>
          <w:sz w:val="24"/>
          <w:szCs w:val="24"/>
        </w:rPr>
        <w:t>ого</w:t>
      </w:r>
      <w:r w:rsidRPr="00313D30">
        <w:rPr>
          <w:color w:val="000000"/>
          <w:sz w:val="24"/>
          <w:szCs w:val="24"/>
        </w:rPr>
        <w:t xml:space="preserve"> у</w:t>
      </w:r>
      <w:r w:rsidR="00906E27">
        <w:rPr>
          <w:color w:val="000000"/>
          <w:sz w:val="24"/>
          <w:szCs w:val="24"/>
        </w:rPr>
        <w:t>част</w:t>
      </w:r>
      <w:r w:rsidRPr="00313D30">
        <w:rPr>
          <w:color w:val="000000"/>
          <w:sz w:val="24"/>
          <w:szCs w:val="24"/>
        </w:rPr>
        <w:t>к</w:t>
      </w:r>
      <w:r w:rsidR="00906E27">
        <w:rPr>
          <w:color w:val="000000"/>
          <w:sz w:val="24"/>
          <w:szCs w:val="24"/>
        </w:rPr>
        <w:t>а</w:t>
      </w:r>
      <w:r w:rsidRPr="00313D30">
        <w:rPr>
          <w:color w:val="000000"/>
          <w:sz w:val="24"/>
          <w:szCs w:val="24"/>
        </w:rPr>
        <w:t xml:space="preserve">, </w:t>
      </w:r>
      <w:r w:rsidR="00906E27">
        <w:rPr>
          <w:color w:val="000000"/>
          <w:sz w:val="24"/>
          <w:szCs w:val="24"/>
        </w:rPr>
        <w:t>находящегося на территории</w:t>
      </w:r>
      <w:r w:rsidR="00906E27" w:rsidRPr="00906E27">
        <w:rPr>
          <w:color w:val="000000"/>
          <w:sz w:val="24"/>
          <w:szCs w:val="24"/>
        </w:rPr>
        <w:t xml:space="preserve"> </w:t>
      </w:r>
      <w:r w:rsidR="00906E27">
        <w:rPr>
          <w:color w:val="000000"/>
          <w:sz w:val="24"/>
          <w:szCs w:val="24"/>
        </w:rPr>
        <w:t>муниципального образования Куйтунский район</w:t>
      </w:r>
      <w:r w:rsidRPr="00313D30">
        <w:rPr>
          <w:color w:val="000000"/>
          <w:sz w:val="24"/>
          <w:szCs w:val="24"/>
        </w:rPr>
        <w:t>:</w:t>
      </w:r>
    </w:p>
    <w:p w:rsidR="0094036B" w:rsidRDefault="00313D30" w:rsidP="00707225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№1</w:t>
      </w:r>
      <w:r w:rsidRPr="0094036B">
        <w:rPr>
          <w:sz w:val="24"/>
        </w:rPr>
        <w:t xml:space="preserve"> </w:t>
      </w:r>
      <w:r>
        <w:t xml:space="preserve">- </w:t>
      </w:r>
      <w:r w:rsidR="006A4606" w:rsidRPr="00ED7891">
        <w:rPr>
          <w:color w:val="000000"/>
          <w:sz w:val="24"/>
          <w:szCs w:val="24"/>
        </w:rPr>
        <w:t xml:space="preserve"> земельный участок с кадастровым номером 38:10:</w:t>
      </w:r>
      <w:r w:rsidR="00906E27">
        <w:rPr>
          <w:color w:val="000000"/>
          <w:sz w:val="24"/>
          <w:szCs w:val="24"/>
        </w:rPr>
        <w:t>000000</w:t>
      </w:r>
      <w:r w:rsidR="006A4606" w:rsidRPr="00ED7891">
        <w:rPr>
          <w:color w:val="000000"/>
          <w:sz w:val="24"/>
          <w:szCs w:val="24"/>
        </w:rPr>
        <w:t>:</w:t>
      </w:r>
      <w:r w:rsidR="00906E27">
        <w:rPr>
          <w:color w:val="000000"/>
          <w:sz w:val="24"/>
          <w:szCs w:val="24"/>
        </w:rPr>
        <w:t>1774</w:t>
      </w:r>
      <w:r>
        <w:rPr>
          <w:color w:val="000000"/>
          <w:sz w:val="24"/>
          <w:szCs w:val="24"/>
        </w:rPr>
        <w:t xml:space="preserve"> из </w:t>
      </w:r>
      <w:r w:rsidR="00B017FC">
        <w:rPr>
          <w:color w:val="000000"/>
          <w:sz w:val="24"/>
          <w:szCs w:val="24"/>
        </w:rPr>
        <w:t xml:space="preserve">земель </w:t>
      </w:r>
      <w:r w:rsidR="00B017FC" w:rsidRPr="00150609">
        <w:rPr>
          <w:bCs/>
          <w:color w:val="000000"/>
          <w:sz w:val="24"/>
          <w:szCs w:val="24"/>
          <w:shd w:val="clear" w:color="auto" w:fill="FFFFFF"/>
        </w:rPr>
        <w:t>сельскохозяйственного</w:t>
      </w:r>
      <w:r w:rsidR="008A3885">
        <w:rPr>
          <w:bCs/>
          <w:color w:val="000000"/>
          <w:sz w:val="24"/>
          <w:szCs w:val="24"/>
          <w:shd w:val="clear" w:color="auto" w:fill="FFFFFF"/>
        </w:rPr>
        <w:t xml:space="preserve"> назначения</w:t>
      </w:r>
      <w:r w:rsidR="006A4606" w:rsidRPr="00ED7891">
        <w:rPr>
          <w:color w:val="000000"/>
          <w:sz w:val="24"/>
          <w:szCs w:val="24"/>
        </w:rPr>
        <w:t>,</w:t>
      </w:r>
      <w:r w:rsidR="0094036B">
        <w:rPr>
          <w:color w:val="000000"/>
          <w:sz w:val="24"/>
          <w:szCs w:val="24"/>
        </w:rPr>
        <w:t xml:space="preserve"> общей площадью </w:t>
      </w:r>
      <w:r w:rsidR="00906E27">
        <w:rPr>
          <w:color w:val="000000"/>
          <w:sz w:val="24"/>
          <w:szCs w:val="24"/>
        </w:rPr>
        <w:t>45672</w:t>
      </w:r>
      <w:r w:rsidR="00336FFD">
        <w:rPr>
          <w:color w:val="000000"/>
          <w:sz w:val="24"/>
          <w:szCs w:val="24"/>
        </w:rPr>
        <w:t xml:space="preserve"> кв.м. Срок аренды – </w:t>
      </w:r>
      <w:r w:rsidR="008A3885">
        <w:rPr>
          <w:color w:val="000000"/>
          <w:sz w:val="24"/>
          <w:szCs w:val="24"/>
        </w:rPr>
        <w:t>49</w:t>
      </w:r>
      <w:r w:rsidR="0094036B">
        <w:rPr>
          <w:color w:val="000000"/>
          <w:sz w:val="24"/>
          <w:szCs w:val="24"/>
        </w:rPr>
        <w:t xml:space="preserve"> (</w:t>
      </w:r>
      <w:r w:rsidR="008A3885">
        <w:rPr>
          <w:color w:val="000000"/>
          <w:sz w:val="24"/>
          <w:szCs w:val="24"/>
        </w:rPr>
        <w:t>сорок девять</w:t>
      </w:r>
      <w:r w:rsidR="0094036B">
        <w:rPr>
          <w:color w:val="000000"/>
          <w:sz w:val="24"/>
          <w:szCs w:val="24"/>
        </w:rPr>
        <w:t>) лет.</w:t>
      </w:r>
    </w:p>
    <w:p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-</w:t>
      </w:r>
      <w:r w:rsidR="006A4606" w:rsidRPr="00872CEE">
        <w:rPr>
          <w:sz w:val="24"/>
          <w:szCs w:val="24"/>
        </w:rPr>
        <w:t xml:space="preserve"> </w:t>
      </w:r>
      <w:r w:rsidR="008A3885">
        <w:rPr>
          <w:sz w:val="24"/>
          <w:szCs w:val="24"/>
        </w:rPr>
        <w:t xml:space="preserve">Российская Федерация, </w:t>
      </w:r>
      <w:r w:rsidR="008A3885" w:rsidRPr="00872CEE">
        <w:rPr>
          <w:sz w:val="24"/>
          <w:szCs w:val="24"/>
        </w:rPr>
        <w:t>Иркутская область, Куйтунский район,</w:t>
      </w:r>
      <w:r w:rsidR="008A3885">
        <w:rPr>
          <w:sz w:val="24"/>
          <w:szCs w:val="24"/>
        </w:rPr>
        <w:t xml:space="preserve"> </w:t>
      </w:r>
      <w:r w:rsidR="00906E27">
        <w:rPr>
          <w:sz w:val="24"/>
          <w:szCs w:val="24"/>
        </w:rPr>
        <w:t xml:space="preserve">примыкает с севера к </w:t>
      </w:r>
      <w:proofErr w:type="spellStart"/>
      <w:r w:rsidR="00906E27">
        <w:rPr>
          <w:sz w:val="24"/>
          <w:szCs w:val="24"/>
        </w:rPr>
        <w:t>с.Броды</w:t>
      </w:r>
      <w:proofErr w:type="spellEnd"/>
      <w:r w:rsidR="008A3885">
        <w:rPr>
          <w:sz w:val="24"/>
          <w:szCs w:val="24"/>
        </w:rPr>
        <w:t>.</w:t>
      </w:r>
    </w:p>
    <w:p w:rsidR="006A4606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>–</w:t>
      </w:r>
      <w:r w:rsidR="00356213">
        <w:rPr>
          <w:color w:val="000000"/>
          <w:sz w:val="24"/>
          <w:szCs w:val="24"/>
        </w:rPr>
        <w:t xml:space="preserve"> С</w:t>
      </w:r>
      <w:r w:rsidR="008A3885">
        <w:rPr>
          <w:color w:val="000000"/>
          <w:sz w:val="24"/>
          <w:szCs w:val="24"/>
        </w:rPr>
        <w:t>ельскохозяйственно</w:t>
      </w:r>
      <w:r w:rsidR="00356213">
        <w:rPr>
          <w:color w:val="000000"/>
          <w:sz w:val="24"/>
          <w:szCs w:val="24"/>
        </w:rPr>
        <w:t>е</w:t>
      </w:r>
      <w:r w:rsidR="008A3885">
        <w:rPr>
          <w:color w:val="000000"/>
          <w:sz w:val="24"/>
          <w:szCs w:val="24"/>
        </w:rPr>
        <w:t xml:space="preserve"> </w:t>
      </w:r>
      <w:r w:rsidR="00356213">
        <w:rPr>
          <w:color w:val="000000"/>
          <w:sz w:val="24"/>
          <w:szCs w:val="24"/>
        </w:rPr>
        <w:t>использование</w:t>
      </w:r>
      <w:r w:rsidR="008A3885">
        <w:rPr>
          <w:color w:val="000000"/>
          <w:sz w:val="24"/>
          <w:szCs w:val="24"/>
        </w:rPr>
        <w:t>.</w:t>
      </w:r>
    </w:p>
    <w:p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 xml:space="preserve">Стоимость оцениваемого объекта </w:t>
      </w:r>
      <w:r>
        <w:rPr>
          <w:color w:val="000000"/>
          <w:sz w:val="24"/>
          <w:szCs w:val="24"/>
        </w:rPr>
        <w:t xml:space="preserve">– </w:t>
      </w:r>
      <w:r w:rsidR="00356213">
        <w:rPr>
          <w:color w:val="000000"/>
          <w:sz w:val="24"/>
          <w:szCs w:val="24"/>
        </w:rPr>
        <w:t>1404,41</w:t>
      </w:r>
      <w:r>
        <w:rPr>
          <w:color w:val="000000"/>
          <w:sz w:val="24"/>
          <w:szCs w:val="24"/>
        </w:rPr>
        <w:t xml:space="preserve"> (</w:t>
      </w:r>
      <w:r w:rsidR="00E70C19">
        <w:rPr>
          <w:color w:val="000000"/>
          <w:sz w:val="24"/>
          <w:szCs w:val="24"/>
        </w:rPr>
        <w:t>одна тысяча четыреста четыре</w:t>
      </w:r>
      <w:r w:rsidR="00E8593C">
        <w:rPr>
          <w:color w:val="000000"/>
          <w:sz w:val="24"/>
          <w:szCs w:val="24"/>
        </w:rPr>
        <w:t>) рубл</w:t>
      </w:r>
      <w:r w:rsidR="00E70C19">
        <w:rPr>
          <w:color w:val="000000"/>
          <w:sz w:val="24"/>
          <w:szCs w:val="24"/>
        </w:rPr>
        <w:t>я</w:t>
      </w:r>
      <w:r w:rsidR="00E8593C">
        <w:rPr>
          <w:color w:val="000000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 xml:space="preserve"> копе</w:t>
      </w:r>
      <w:r w:rsidR="00E70C19">
        <w:rPr>
          <w:color w:val="000000"/>
          <w:sz w:val="24"/>
          <w:szCs w:val="24"/>
        </w:rPr>
        <w:t>йка</w:t>
      </w:r>
      <w:r>
        <w:rPr>
          <w:color w:val="000000"/>
          <w:sz w:val="24"/>
          <w:szCs w:val="24"/>
        </w:rPr>
        <w:t xml:space="preserve">. </w:t>
      </w:r>
    </w:p>
    <w:p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Сумма задатка</w:t>
      </w:r>
      <w:r>
        <w:rPr>
          <w:color w:val="000000"/>
          <w:sz w:val="24"/>
          <w:szCs w:val="24"/>
        </w:rPr>
        <w:t xml:space="preserve"> </w:t>
      </w:r>
      <w:r w:rsidR="008D3AEC">
        <w:rPr>
          <w:color w:val="000000"/>
          <w:sz w:val="24"/>
          <w:szCs w:val="24"/>
        </w:rPr>
        <w:t xml:space="preserve">– </w:t>
      </w:r>
      <w:r w:rsidR="00B93384">
        <w:rPr>
          <w:color w:val="000000"/>
          <w:sz w:val="24"/>
          <w:szCs w:val="24"/>
        </w:rPr>
        <w:t>280,88</w:t>
      </w:r>
      <w:r w:rsidR="008D3AEC">
        <w:rPr>
          <w:color w:val="000000"/>
          <w:sz w:val="24"/>
          <w:szCs w:val="24"/>
        </w:rPr>
        <w:t xml:space="preserve"> (</w:t>
      </w:r>
      <w:r w:rsidR="00E70C19">
        <w:rPr>
          <w:color w:val="000000"/>
          <w:sz w:val="24"/>
          <w:szCs w:val="24"/>
        </w:rPr>
        <w:t>двести восемьдесят</w:t>
      </w:r>
      <w:r w:rsidR="00B017FC">
        <w:rPr>
          <w:color w:val="000000"/>
          <w:sz w:val="24"/>
          <w:szCs w:val="24"/>
        </w:rPr>
        <w:t>)</w:t>
      </w:r>
      <w:r w:rsidR="008D3AEC">
        <w:rPr>
          <w:color w:val="000000"/>
          <w:sz w:val="24"/>
          <w:szCs w:val="24"/>
        </w:rPr>
        <w:t xml:space="preserve"> рубл</w:t>
      </w:r>
      <w:r w:rsidR="00B017FC">
        <w:rPr>
          <w:color w:val="000000"/>
          <w:sz w:val="24"/>
          <w:szCs w:val="24"/>
        </w:rPr>
        <w:t>ей</w:t>
      </w:r>
      <w:r w:rsidR="008D3AEC">
        <w:rPr>
          <w:color w:val="000000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88</w:t>
      </w:r>
      <w:r w:rsidR="008D3AEC">
        <w:rPr>
          <w:color w:val="000000"/>
          <w:sz w:val="24"/>
          <w:szCs w:val="24"/>
        </w:rPr>
        <w:t xml:space="preserve"> копеек.</w:t>
      </w:r>
    </w:p>
    <w:p w:rsidR="008D3AEC" w:rsidRDefault="008D3AEC" w:rsidP="00707225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>Шаг аукциона</w:t>
      </w:r>
      <w:r>
        <w:rPr>
          <w:color w:val="000000"/>
          <w:sz w:val="24"/>
          <w:szCs w:val="24"/>
        </w:rPr>
        <w:t xml:space="preserve"> – </w:t>
      </w:r>
      <w:r w:rsidR="00B93384">
        <w:rPr>
          <w:color w:val="000000"/>
          <w:sz w:val="24"/>
          <w:szCs w:val="24"/>
        </w:rPr>
        <w:t>42,13</w:t>
      </w:r>
      <w:r w:rsidR="00E8593C">
        <w:rPr>
          <w:color w:val="000000"/>
          <w:sz w:val="24"/>
          <w:szCs w:val="24"/>
        </w:rPr>
        <w:t xml:space="preserve"> (</w:t>
      </w:r>
      <w:r w:rsidR="00E70C19">
        <w:rPr>
          <w:color w:val="000000"/>
          <w:sz w:val="24"/>
          <w:szCs w:val="24"/>
        </w:rPr>
        <w:t>сорок два</w:t>
      </w:r>
      <w:r>
        <w:rPr>
          <w:color w:val="000000"/>
          <w:sz w:val="24"/>
          <w:szCs w:val="24"/>
        </w:rPr>
        <w:t>) рубл</w:t>
      </w:r>
      <w:r w:rsidR="00E70C19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13</w:t>
      </w:r>
      <w:r w:rsidR="00E8593C">
        <w:rPr>
          <w:color w:val="000000"/>
          <w:sz w:val="24"/>
          <w:szCs w:val="24"/>
        </w:rPr>
        <w:t xml:space="preserve"> копе</w:t>
      </w:r>
      <w:r w:rsidR="00B017FC">
        <w:rPr>
          <w:color w:val="000000"/>
          <w:sz w:val="24"/>
          <w:szCs w:val="24"/>
        </w:rPr>
        <w:t>ек</w:t>
      </w:r>
      <w:r w:rsidR="00E8593C">
        <w:rPr>
          <w:color w:val="000000"/>
          <w:sz w:val="24"/>
          <w:szCs w:val="24"/>
        </w:rPr>
        <w:t>.</w:t>
      </w:r>
    </w:p>
    <w:p w:rsidR="008D3DB6" w:rsidRDefault="008D3DB6" w:rsidP="00707225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 w:rsidR="00B017FC">
        <w:rPr>
          <w:b/>
          <w:sz w:val="24"/>
        </w:rPr>
        <w:t>2</w:t>
      </w:r>
      <w:r w:rsidRPr="0094036B">
        <w:rPr>
          <w:sz w:val="24"/>
        </w:rPr>
        <w:t xml:space="preserve"> </w:t>
      </w:r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 участок с кадастровым номером </w:t>
      </w:r>
      <w:r w:rsidR="00AA54DC" w:rsidRPr="00AB558F">
        <w:rPr>
          <w:sz w:val="24"/>
          <w:szCs w:val="24"/>
        </w:rPr>
        <w:t>38:10:</w:t>
      </w:r>
      <w:r w:rsidR="00E70C19">
        <w:rPr>
          <w:sz w:val="24"/>
          <w:szCs w:val="24"/>
        </w:rPr>
        <w:t>120119</w:t>
      </w:r>
      <w:r w:rsidR="00AA54DC">
        <w:rPr>
          <w:sz w:val="24"/>
          <w:szCs w:val="24"/>
        </w:rPr>
        <w:t>:</w:t>
      </w:r>
      <w:r w:rsidR="00E70C19">
        <w:rPr>
          <w:sz w:val="24"/>
          <w:szCs w:val="24"/>
        </w:rPr>
        <w:t>219</w:t>
      </w:r>
      <w:r w:rsidR="00AA54D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 </w:t>
      </w:r>
      <w:r w:rsidR="00C52E1C">
        <w:rPr>
          <w:color w:val="000000"/>
          <w:sz w:val="24"/>
          <w:szCs w:val="24"/>
        </w:rPr>
        <w:t xml:space="preserve">земель </w:t>
      </w:r>
      <w:r w:rsidR="00E70C19"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Pr="00ED78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общей площадью </w:t>
      </w:r>
      <w:r w:rsidR="00E70C19">
        <w:rPr>
          <w:color w:val="000000"/>
          <w:sz w:val="24"/>
          <w:szCs w:val="24"/>
        </w:rPr>
        <w:t>179</w:t>
      </w:r>
      <w:r w:rsidR="00D95596">
        <w:rPr>
          <w:color w:val="000000"/>
          <w:sz w:val="24"/>
          <w:szCs w:val="24"/>
        </w:rPr>
        <w:t xml:space="preserve"> кв.м. Срок аренды –</w:t>
      </w:r>
      <w:r w:rsidR="00C52E1C">
        <w:rPr>
          <w:color w:val="000000"/>
          <w:sz w:val="24"/>
          <w:szCs w:val="24"/>
        </w:rPr>
        <w:t xml:space="preserve"> </w:t>
      </w:r>
      <w:r w:rsidR="0070722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(</w:t>
      </w:r>
      <w:r w:rsidR="00707225">
        <w:rPr>
          <w:color w:val="000000"/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) </w:t>
      </w:r>
      <w:r w:rsidR="00707225">
        <w:rPr>
          <w:color w:val="000000"/>
          <w:sz w:val="24"/>
          <w:szCs w:val="24"/>
        </w:rPr>
        <w:t>лет</w:t>
      </w:r>
      <w:r>
        <w:rPr>
          <w:color w:val="000000"/>
          <w:sz w:val="24"/>
          <w:szCs w:val="24"/>
        </w:rPr>
        <w:t>.</w:t>
      </w:r>
    </w:p>
    <w:p w:rsidR="009A1442" w:rsidRDefault="008D3DB6" w:rsidP="00707225">
      <w:pPr>
        <w:jc w:val="both"/>
        <w:rPr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-</w:t>
      </w:r>
      <w:r w:rsidRPr="00872CEE">
        <w:rPr>
          <w:sz w:val="24"/>
          <w:szCs w:val="24"/>
        </w:rPr>
        <w:t xml:space="preserve"> </w:t>
      </w:r>
      <w:r w:rsidR="00D95596" w:rsidRPr="00872CEE">
        <w:rPr>
          <w:sz w:val="24"/>
          <w:szCs w:val="24"/>
        </w:rPr>
        <w:t>Иркутская область, Куйтунский район,</w:t>
      </w:r>
      <w:r w:rsidR="00D95596">
        <w:rPr>
          <w:sz w:val="24"/>
          <w:szCs w:val="24"/>
        </w:rPr>
        <w:t xml:space="preserve"> </w:t>
      </w:r>
      <w:r w:rsidR="00E70C19">
        <w:rPr>
          <w:sz w:val="24"/>
          <w:szCs w:val="24"/>
        </w:rPr>
        <w:t>р.п.Куйтун, ул.Карла Маркса, 15</w:t>
      </w:r>
    </w:p>
    <w:p w:rsidR="008D3DB6" w:rsidRDefault="00D95596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 xml:space="preserve"> </w:t>
      </w:r>
      <w:r w:rsidR="008D3DB6" w:rsidRPr="0094036B">
        <w:rPr>
          <w:b/>
          <w:color w:val="000000"/>
          <w:sz w:val="24"/>
          <w:szCs w:val="24"/>
        </w:rPr>
        <w:t>Целевое назначение</w:t>
      </w:r>
      <w:r w:rsidR="008D3DB6">
        <w:rPr>
          <w:color w:val="000000"/>
          <w:sz w:val="24"/>
          <w:szCs w:val="24"/>
        </w:rPr>
        <w:t xml:space="preserve"> </w:t>
      </w:r>
      <w:r w:rsidR="008D3DB6" w:rsidRPr="009A1442">
        <w:rPr>
          <w:b/>
          <w:color w:val="000000"/>
          <w:sz w:val="24"/>
          <w:szCs w:val="24"/>
        </w:rPr>
        <w:t>земельного участка</w:t>
      </w:r>
      <w:r w:rsidR="008D3DB6">
        <w:rPr>
          <w:color w:val="000000"/>
          <w:sz w:val="24"/>
          <w:szCs w:val="24"/>
        </w:rPr>
        <w:t xml:space="preserve"> – </w:t>
      </w:r>
      <w:r w:rsidR="00E70C19">
        <w:rPr>
          <w:color w:val="000000"/>
          <w:sz w:val="24"/>
          <w:szCs w:val="24"/>
        </w:rPr>
        <w:t>предпринимательство</w:t>
      </w:r>
      <w:r w:rsidR="00C52E1C">
        <w:rPr>
          <w:color w:val="000000"/>
          <w:sz w:val="24"/>
          <w:szCs w:val="24"/>
        </w:rPr>
        <w:t>.</w:t>
      </w:r>
    </w:p>
    <w:p w:rsidR="008D3DB6" w:rsidRDefault="008D3DB6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:rsidR="00371402" w:rsidRDefault="00371402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 xml:space="preserve">Стоимость оцениваемого объекта </w:t>
      </w:r>
      <w:r>
        <w:rPr>
          <w:color w:val="000000"/>
          <w:sz w:val="24"/>
          <w:szCs w:val="24"/>
        </w:rPr>
        <w:t xml:space="preserve">– </w:t>
      </w:r>
      <w:r w:rsidR="00E70C19">
        <w:rPr>
          <w:color w:val="000000"/>
          <w:sz w:val="24"/>
          <w:szCs w:val="24"/>
        </w:rPr>
        <w:t>1532,46</w:t>
      </w:r>
      <w:r>
        <w:rPr>
          <w:color w:val="000000"/>
          <w:sz w:val="24"/>
          <w:szCs w:val="24"/>
        </w:rPr>
        <w:t xml:space="preserve"> (</w:t>
      </w:r>
      <w:r w:rsidR="00E70C19">
        <w:rPr>
          <w:color w:val="000000"/>
          <w:sz w:val="24"/>
          <w:szCs w:val="24"/>
        </w:rPr>
        <w:t>одна тысяча пятьсот тридцать два</w:t>
      </w:r>
      <w:r>
        <w:rPr>
          <w:color w:val="000000"/>
          <w:sz w:val="24"/>
          <w:szCs w:val="24"/>
        </w:rPr>
        <w:t>) рубл</w:t>
      </w:r>
      <w:r w:rsidR="00E70C19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46</w:t>
      </w:r>
      <w:r>
        <w:rPr>
          <w:color w:val="000000"/>
          <w:sz w:val="24"/>
          <w:szCs w:val="24"/>
        </w:rPr>
        <w:t xml:space="preserve"> копеек</w:t>
      </w:r>
      <w:r w:rsidRPr="00AB558F">
        <w:rPr>
          <w:color w:val="000000"/>
          <w:sz w:val="24"/>
          <w:szCs w:val="24"/>
        </w:rPr>
        <w:t xml:space="preserve">. </w:t>
      </w:r>
    </w:p>
    <w:p w:rsidR="00371402" w:rsidRDefault="00371402" w:rsidP="00707225">
      <w:pPr>
        <w:jc w:val="both"/>
        <w:rPr>
          <w:color w:val="000000"/>
          <w:spacing w:val="1"/>
          <w:sz w:val="24"/>
          <w:szCs w:val="24"/>
        </w:rPr>
      </w:pPr>
      <w:r w:rsidRPr="007A7BD1">
        <w:rPr>
          <w:b/>
          <w:bCs/>
          <w:color w:val="000000"/>
          <w:spacing w:val="1"/>
          <w:sz w:val="24"/>
          <w:szCs w:val="24"/>
        </w:rPr>
        <w:t>Сумма</w:t>
      </w:r>
      <w:r w:rsidRPr="007A7BD1">
        <w:rPr>
          <w:color w:val="000000"/>
          <w:spacing w:val="1"/>
          <w:sz w:val="24"/>
          <w:szCs w:val="24"/>
        </w:rPr>
        <w:t xml:space="preserve"> </w:t>
      </w:r>
      <w:r w:rsidRPr="004253D0">
        <w:rPr>
          <w:b/>
          <w:color w:val="000000"/>
          <w:spacing w:val="1"/>
          <w:sz w:val="24"/>
          <w:szCs w:val="24"/>
        </w:rPr>
        <w:t>задатка</w:t>
      </w:r>
      <w:r w:rsidRPr="007A7BD1">
        <w:rPr>
          <w:color w:val="000000"/>
          <w:spacing w:val="1"/>
          <w:sz w:val="24"/>
          <w:szCs w:val="24"/>
        </w:rPr>
        <w:t xml:space="preserve"> –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306,49</w:t>
      </w:r>
      <w:r>
        <w:rPr>
          <w:color w:val="000000"/>
          <w:sz w:val="24"/>
          <w:szCs w:val="24"/>
        </w:rPr>
        <w:t xml:space="preserve"> (</w:t>
      </w:r>
      <w:r w:rsidR="00E70C19">
        <w:rPr>
          <w:color w:val="000000"/>
          <w:sz w:val="24"/>
          <w:szCs w:val="24"/>
        </w:rPr>
        <w:t>триста</w:t>
      </w:r>
      <w:r>
        <w:rPr>
          <w:color w:val="000000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шесть</w:t>
      </w:r>
      <w:r>
        <w:rPr>
          <w:color w:val="000000"/>
          <w:sz w:val="24"/>
          <w:szCs w:val="24"/>
        </w:rPr>
        <w:t xml:space="preserve">) рублей </w:t>
      </w:r>
      <w:r w:rsidR="00E70C19"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</w:rPr>
        <w:t xml:space="preserve"> копеек.</w:t>
      </w:r>
      <w:r w:rsidRPr="00AB558F">
        <w:rPr>
          <w:color w:val="000000"/>
          <w:spacing w:val="1"/>
          <w:sz w:val="24"/>
          <w:szCs w:val="24"/>
        </w:rPr>
        <w:t xml:space="preserve"> </w:t>
      </w:r>
    </w:p>
    <w:p w:rsidR="00371402" w:rsidRDefault="00371402" w:rsidP="00707225">
      <w:pPr>
        <w:jc w:val="both"/>
        <w:rPr>
          <w:color w:val="000000"/>
          <w:sz w:val="24"/>
          <w:szCs w:val="24"/>
        </w:rPr>
      </w:pPr>
      <w:r w:rsidRPr="00AB558F">
        <w:rPr>
          <w:b/>
          <w:bCs/>
          <w:color w:val="000000"/>
          <w:spacing w:val="1"/>
          <w:sz w:val="24"/>
          <w:szCs w:val="24"/>
        </w:rPr>
        <w:t>Шаг аукциона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–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45,97</w:t>
      </w:r>
      <w:r>
        <w:rPr>
          <w:color w:val="000000"/>
          <w:sz w:val="24"/>
          <w:szCs w:val="24"/>
        </w:rPr>
        <w:t xml:space="preserve"> (</w:t>
      </w:r>
      <w:r w:rsidR="00E70C19">
        <w:rPr>
          <w:color w:val="000000"/>
          <w:sz w:val="24"/>
          <w:szCs w:val="24"/>
        </w:rPr>
        <w:t>сорок пять) рублей</w:t>
      </w:r>
      <w:r>
        <w:rPr>
          <w:color w:val="000000"/>
          <w:sz w:val="24"/>
          <w:szCs w:val="24"/>
        </w:rPr>
        <w:t xml:space="preserve"> </w:t>
      </w:r>
      <w:r w:rsidR="00E70C19">
        <w:rPr>
          <w:color w:val="000000"/>
          <w:sz w:val="24"/>
          <w:szCs w:val="24"/>
        </w:rPr>
        <w:t>97</w:t>
      </w:r>
      <w:r>
        <w:rPr>
          <w:color w:val="000000"/>
          <w:sz w:val="24"/>
          <w:szCs w:val="24"/>
        </w:rPr>
        <w:t xml:space="preserve"> копе</w:t>
      </w:r>
      <w:r w:rsidR="00C52E1C">
        <w:rPr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:rsidR="00E70C19" w:rsidRDefault="00E70C19" w:rsidP="000E675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70C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Консультанту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подготовить конкурсную документацию для проведения торгов </w:t>
      </w:r>
      <w:r w:rsidRPr="00313D30">
        <w:rPr>
          <w:color w:val="000000"/>
          <w:sz w:val="24"/>
          <w:szCs w:val="24"/>
        </w:rPr>
        <w:t xml:space="preserve">в форме открытого аукциона </w:t>
      </w:r>
      <w:r>
        <w:rPr>
          <w:color w:val="000000"/>
          <w:sz w:val="24"/>
          <w:szCs w:val="24"/>
        </w:rPr>
        <w:t xml:space="preserve">на </w:t>
      </w:r>
      <w:proofErr w:type="gramStart"/>
      <w:r>
        <w:rPr>
          <w:color w:val="000000"/>
          <w:sz w:val="24"/>
          <w:szCs w:val="24"/>
        </w:rPr>
        <w:t xml:space="preserve">право </w:t>
      </w:r>
      <w:r w:rsidRPr="00313D30">
        <w:rPr>
          <w:color w:val="000000"/>
          <w:sz w:val="24"/>
          <w:szCs w:val="24"/>
        </w:rPr>
        <w:t xml:space="preserve"> заключени</w:t>
      </w:r>
      <w:r>
        <w:rPr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договора аренды</w:t>
      </w:r>
      <w:r w:rsidRPr="00313D30">
        <w:rPr>
          <w:color w:val="000000"/>
          <w:sz w:val="24"/>
          <w:szCs w:val="24"/>
        </w:rPr>
        <w:t xml:space="preserve"> земельн</w:t>
      </w:r>
      <w:r>
        <w:rPr>
          <w:color w:val="000000"/>
          <w:sz w:val="24"/>
          <w:szCs w:val="24"/>
        </w:rPr>
        <w:t>ого участ</w:t>
      </w:r>
      <w:r w:rsidRPr="00313D3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а.</w:t>
      </w:r>
    </w:p>
    <w:p w:rsidR="006A4606" w:rsidRDefault="000E6755" w:rsidP="000E675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="006A4606" w:rsidRPr="00ED7891">
        <w:rPr>
          <w:color w:val="000000"/>
          <w:sz w:val="24"/>
          <w:szCs w:val="24"/>
        </w:rPr>
        <w:t xml:space="preserve">. </w:t>
      </w:r>
      <w:r w:rsidR="002A1B4D">
        <w:rPr>
          <w:color w:val="000000"/>
          <w:sz w:val="24"/>
          <w:szCs w:val="24"/>
        </w:rPr>
        <w:t>Утвердить аукционную комиссию для проведения торгов в следующем составе:</w:t>
      </w:r>
    </w:p>
    <w:p w:rsidR="002A1B4D" w:rsidRPr="002A1B4D" w:rsidRDefault="002A1B4D" w:rsidP="000E6755">
      <w:pPr>
        <w:tabs>
          <w:tab w:val="left" w:pos="2977"/>
        </w:tabs>
        <w:ind w:firstLine="567"/>
        <w:jc w:val="both"/>
        <w:rPr>
          <w:b/>
          <w:color w:val="000000"/>
          <w:sz w:val="24"/>
          <w:szCs w:val="24"/>
        </w:rPr>
      </w:pPr>
      <w:r w:rsidRPr="002A1B4D">
        <w:rPr>
          <w:b/>
          <w:color w:val="000000"/>
          <w:sz w:val="24"/>
          <w:szCs w:val="24"/>
        </w:rPr>
        <w:t>Председатель аукционной комиссии:</w:t>
      </w:r>
    </w:p>
    <w:p w:rsidR="002A1B4D" w:rsidRDefault="002A1B4D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Натальченко Светлана Викторовна</w:t>
      </w:r>
    </w:p>
    <w:p w:rsidR="00371402" w:rsidRPr="002A1B4D" w:rsidRDefault="00371402" w:rsidP="000E6755">
      <w:pPr>
        <w:tabs>
          <w:tab w:val="left" w:pos="2977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Заместитель председателя</w:t>
      </w:r>
      <w:r w:rsidRPr="002A1B4D">
        <w:rPr>
          <w:b/>
          <w:color w:val="000000"/>
          <w:sz w:val="24"/>
          <w:szCs w:val="24"/>
        </w:rPr>
        <w:t xml:space="preserve"> аукционной комиссии:</w:t>
      </w:r>
    </w:p>
    <w:p w:rsidR="00371402" w:rsidRDefault="00371402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Кукина Алла Константиновна.</w:t>
      </w:r>
    </w:p>
    <w:p w:rsidR="002A1B4D" w:rsidRPr="002A1B4D" w:rsidRDefault="002A1B4D" w:rsidP="000E6755">
      <w:pPr>
        <w:tabs>
          <w:tab w:val="left" w:pos="2977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Секретарь</w:t>
      </w:r>
      <w:r w:rsidRPr="002A1B4D">
        <w:rPr>
          <w:b/>
          <w:color w:val="000000"/>
          <w:sz w:val="24"/>
          <w:szCs w:val="24"/>
        </w:rPr>
        <w:t xml:space="preserve"> аукционной комиссии:</w:t>
      </w:r>
    </w:p>
    <w:p w:rsidR="002A1B4D" w:rsidRDefault="002A1B4D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Консультант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Афанасьева Дарья Васильевна.</w:t>
      </w:r>
    </w:p>
    <w:p w:rsidR="002A1B4D" w:rsidRDefault="002A1B4D" w:rsidP="000E6755">
      <w:pPr>
        <w:tabs>
          <w:tab w:val="left" w:pos="2977"/>
        </w:tabs>
        <w:ind w:firstLine="567"/>
        <w:jc w:val="both"/>
        <w:rPr>
          <w:b/>
          <w:color w:val="000000"/>
          <w:sz w:val="24"/>
          <w:szCs w:val="24"/>
        </w:rPr>
      </w:pPr>
      <w:r w:rsidRPr="002A1B4D">
        <w:rPr>
          <w:b/>
          <w:color w:val="000000"/>
          <w:sz w:val="24"/>
          <w:szCs w:val="24"/>
        </w:rPr>
        <w:t>Члены комиссии:</w:t>
      </w:r>
    </w:p>
    <w:p w:rsidR="002A1B4D" w:rsidRDefault="002A1B4D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Консультант отдела архитектуры и градостроительства </w:t>
      </w:r>
      <w:r w:rsidRPr="002A1B4D">
        <w:rPr>
          <w:color w:val="000000"/>
          <w:sz w:val="24"/>
          <w:szCs w:val="24"/>
        </w:rPr>
        <w:t>администрации муниципального образования Куйтунский район</w:t>
      </w:r>
      <w:r>
        <w:rPr>
          <w:color w:val="000000"/>
          <w:sz w:val="24"/>
          <w:szCs w:val="24"/>
        </w:rPr>
        <w:t xml:space="preserve"> – Синицына Ольга Владимировна;</w:t>
      </w:r>
    </w:p>
    <w:p w:rsidR="002A1B4D" w:rsidRDefault="002A1B4D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Главный специалист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</w:t>
      </w:r>
      <w:r w:rsidR="00371402">
        <w:rPr>
          <w:color w:val="000000"/>
          <w:sz w:val="24"/>
          <w:szCs w:val="24"/>
        </w:rPr>
        <w:t>Атаманюк Александр Николаевич</w:t>
      </w:r>
      <w:r>
        <w:rPr>
          <w:color w:val="000000"/>
          <w:sz w:val="24"/>
          <w:szCs w:val="24"/>
        </w:rPr>
        <w:t>.</w:t>
      </w:r>
    </w:p>
    <w:p w:rsidR="000E6755" w:rsidRDefault="000E6755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Ведущий специалист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Огнева Наталья Петровна.</w:t>
      </w:r>
    </w:p>
    <w:p w:rsidR="001D1431" w:rsidRDefault="000E6755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A4606" w:rsidRPr="00ED7891">
        <w:rPr>
          <w:color w:val="000000"/>
          <w:sz w:val="24"/>
          <w:szCs w:val="24"/>
        </w:rPr>
        <w:t xml:space="preserve"> </w:t>
      </w:r>
      <w:r w:rsidR="001D1431">
        <w:rPr>
          <w:color w:val="000000"/>
          <w:sz w:val="24"/>
          <w:szCs w:val="24"/>
        </w:rPr>
        <w:t xml:space="preserve">Назначить определение участников открытого аукциона </w:t>
      </w:r>
      <w:r w:rsidR="001D1431" w:rsidRPr="00313D30">
        <w:rPr>
          <w:color w:val="000000"/>
          <w:sz w:val="24"/>
          <w:szCs w:val="24"/>
        </w:rPr>
        <w:t>по заключению договора аренды на земельный участок</w:t>
      </w:r>
      <w:r w:rsidR="00CE24A6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08 ноября</w:t>
      </w:r>
      <w:r w:rsidR="001D1431">
        <w:rPr>
          <w:color w:val="000000"/>
          <w:sz w:val="24"/>
          <w:szCs w:val="24"/>
        </w:rPr>
        <w:t xml:space="preserve"> 2019 года в 1</w:t>
      </w:r>
      <w:r>
        <w:rPr>
          <w:color w:val="000000"/>
          <w:sz w:val="24"/>
          <w:szCs w:val="24"/>
        </w:rPr>
        <w:t>6</w:t>
      </w:r>
      <w:r w:rsidR="001D1431">
        <w:rPr>
          <w:color w:val="000000"/>
          <w:sz w:val="24"/>
          <w:szCs w:val="24"/>
        </w:rPr>
        <w:t xml:space="preserve"> часов (местного времени) по адресу: Иркутская область, Куйтунский район, р.п.Куйтун, </w:t>
      </w:r>
      <w:proofErr w:type="spellStart"/>
      <w:r w:rsidR="001D1431">
        <w:rPr>
          <w:color w:val="000000"/>
          <w:sz w:val="24"/>
          <w:szCs w:val="24"/>
        </w:rPr>
        <w:t>ул.Карла</w:t>
      </w:r>
      <w:proofErr w:type="spellEnd"/>
      <w:r w:rsidR="001D1431">
        <w:rPr>
          <w:color w:val="000000"/>
          <w:sz w:val="24"/>
          <w:szCs w:val="24"/>
        </w:rPr>
        <w:t xml:space="preserve"> Маркса, 19</w:t>
      </w:r>
      <w:r w:rsidR="00E0393D">
        <w:rPr>
          <w:color w:val="000000"/>
          <w:sz w:val="24"/>
          <w:szCs w:val="24"/>
        </w:rPr>
        <w:t>,</w:t>
      </w:r>
      <w:r w:rsidR="001D1431" w:rsidRPr="001D1431">
        <w:rPr>
          <w:color w:val="000000"/>
          <w:sz w:val="24"/>
          <w:szCs w:val="24"/>
        </w:rPr>
        <w:t xml:space="preserve"> </w:t>
      </w:r>
      <w:proofErr w:type="spellStart"/>
      <w:r w:rsidR="00E0393D">
        <w:rPr>
          <w:color w:val="000000"/>
          <w:sz w:val="24"/>
          <w:szCs w:val="24"/>
        </w:rPr>
        <w:t>каб</w:t>
      </w:r>
      <w:proofErr w:type="spellEnd"/>
      <w:r w:rsidR="00E0393D">
        <w:rPr>
          <w:color w:val="000000"/>
          <w:sz w:val="24"/>
          <w:szCs w:val="24"/>
        </w:rPr>
        <w:t xml:space="preserve">. </w:t>
      </w:r>
      <w:r w:rsidR="001D1431">
        <w:rPr>
          <w:color w:val="000000"/>
          <w:sz w:val="24"/>
          <w:szCs w:val="24"/>
        </w:rPr>
        <w:t xml:space="preserve">МКУ </w:t>
      </w:r>
      <w:r w:rsidR="001D1431" w:rsidRPr="00801B23">
        <w:rPr>
          <w:color w:val="000000"/>
          <w:sz w:val="24"/>
          <w:szCs w:val="24"/>
        </w:rPr>
        <w:t xml:space="preserve">«КУМИ </w:t>
      </w:r>
      <w:r w:rsidR="001D1431">
        <w:rPr>
          <w:color w:val="000000"/>
          <w:sz w:val="24"/>
          <w:szCs w:val="24"/>
        </w:rPr>
        <w:t>по Куйтунскому</w:t>
      </w:r>
      <w:r w:rsidR="001D1431" w:rsidRPr="00801B23">
        <w:rPr>
          <w:color w:val="000000"/>
          <w:sz w:val="24"/>
          <w:szCs w:val="24"/>
        </w:rPr>
        <w:t xml:space="preserve"> </w:t>
      </w:r>
      <w:r w:rsidR="001D1431">
        <w:rPr>
          <w:color w:val="000000"/>
          <w:sz w:val="24"/>
          <w:szCs w:val="24"/>
        </w:rPr>
        <w:t>району</w:t>
      </w:r>
      <w:r w:rsidR="001D1431" w:rsidRPr="00801B23">
        <w:rPr>
          <w:color w:val="000000"/>
          <w:sz w:val="24"/>
          <w:szCs w:val="24"/>
        </w:rPr>
        <w:t>»</w:t>
      </w:r>
      <w:r w:rsidR="00E0393D">
        <w:rPr>
          <w:color w:val="000000"/>
          <w:sz w:val="24"/>
          <w:szCs w:val="24"/>
        </w:rPr>
        <w:t xml:space="preserve"> 1этаж</w:t>
      </w:r>
      <w:r w:rsidR="001D1431">
        <w:rPr>
          <w:color w:val="000000"/>
          <w:sz w:val="24"/>
          <w:szCs w:val="24"/>
        </w:rPr>
        <w:t>.</w:t>
      </w:r>
    </w:p>
    <w:p w:rsidR="001D1431" w:rsidRDefault="000E6755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D1431">
        <w:rPr>
          <w:color w:val="000000"/>
          <w:sz w:val="24"/>
          <w:szCs w:val="24"/>
        </w:rPr>
        <w:t xml:space="preserve">. Назначить проведение торгов в форме открытого аукциона </w:t>
      </w:r>
      <w:r w:rsidR="001D1431" w:rsidRPr="00313D30">
        <w:rPr>
          <w:color w:val="000000"/>
          <w:sz w:val="24"/>
          <w:szCs w:val="24"/>
        </w:rPr>
        <w:t>по заключению договора аренды</w:t>
      </w:r>
      <w:r w:rsidR="001D1431">
        <w:rPr>
          <w:color w:val="000000"/>
          <w:sz w:val="24"/>
          <w:szCs w:val="24"/>
        </w:rPr>
        <w:t xml:space="preserve"> по вышеуказанному</w:t>
      </w:r>
      <w:r w:rsidR="001D1431" w:rsidRPr="00313D30">
        <w:rPr>
          <w:color w:val="000000"/>
          <w:sz w:val="24"/>
          <w:szCs w:val="24"/>
        </w:rPr>
        <w:t xml:space="preserve"> земельн</w:t>
      </w:r>
      <w:r w:rsidR="001D1431">
        <w:rPr>
          <w:color w:val="000000"/>
          <w:sz w:val="24"/>
          <w:szCs w:val="24"/>
        </w:rPr>
        <w:t xml:space="preserve">ому </w:t>
      </w:r>
      <w:r w:rsidR="001D1431" w:rsidRPr="00313D30">
        <w:rPr>
          <w:color w:val="000000"/>
          <w:sz w:val="24"/>
          <w:szCs w:val="24"/>
        </w:rPr>
        <w:t>участк</w:t>
      </w:r>
      <w:r w:rsidR="001D1431">
        <w:rPr>
          <w:color w:val="000000"/>
          <w:sz w:val="24"/>
          <w:szCs w:val="24"/>
        </w:rPr>
        <w:t xml:space="preserve">у на </w:t>
      </w:r>
      <w:r>
        <w:rPr>
          <w:color w:val="000000"/>
          <w:sz w:val="24"/>
          <w:szCs w:val="24"/>
        </w:rPr>
        <w:t>11</w:t>
      </w:r>
      <w:r w:rsidR="001D14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ноября</w:t>
      </w:r>
      <w:r w:rsidR="001D1431">
        <w:rPr>
          <w:color w:val="000000"/>
          <w:sz w:val="24"/>
          <w:szCs w:val="24"/>
        </w:rPr>
        <w:t xml:space="preserve"> 2019 года в 1</w:t>
      </w:r>
      <w:r w:rsidR="00371402">
        <w:rPr>
          <w:color w:val="000000"/>
          <w:sz w:val="24"/>
          <w:szCs w:val="24"/>
        </w:rPr>
        <w:t>4</w:t>
      </w:r>
      <w:r w:rsidR="00E0393D">
        <w:rPr>
          <w:color w:val="000000"/>
          <w:sz w:val="24"/>
          <w:szCs w:val="24"/>
        </w:rPr>
        <w:t>-00</w:t>
      </w:r>
      <w:r w:rsidR="001D1431">
        <w:rPr>
          <w:color w:val="000000"/>
          <w:sz w:val="24"/>
          <w:szCs w:val="24"/>
        </w:rPr>
        <w:t xml:space="preserve"> часов (местного времени) по адресу: </w:t>
      </w:r>
      <w:r w:rsidR="00E0393D">
        <w:rPr>
          <w:color w:val="000000"/>
          <w:sz w:val="24"/>
          <w:szCs w:val="24"/>
        </w:rPr>
        <w:t xml:space="preserve">Иркутская область, Куйтунский район, р.п.Куйтун, </w:t>
      </w:r>
      <w:proofErr w:type="spellStart"/>
      <w:r w:rsidR="00E0393D">
        <w:rPr>
          <w:color w:val="000000"/>
          <w:sz w:val="24"/>
          <w:szCs w:val="24"/>
        </w:rPr>
        <w:t>ул.Карла</w:t>
      </w:r>
      <w:proofErr w:type="spellEnd"/>
      <w:r w:rsidR="00E0393D">
        <w:rPr>
          <w:color w:val="000000"/>
          <w:sz w:val="24"/>
          <w:szCs w:val="24"/>
        </w:rPr>
        <w:t xml:space="preserve"> Маркса, 19,</w:t>
      </w:r>
      <w:r w:rsidR="00E0393D" w:rsidRPr="001D1431">
        <w:rPr>
          <w:color w:val="000000"/>
          <w:sz w:val="24"/>
          <w:szCs w:val="24"/>
        </w:rPr>
        <w:t xml:space="preserve"> </w:t>
      </w:r>
      <w:proofErr w:type="spellStart"/>
      <w:r w:rsidR="00E0393D">
        <w:rPr>
          <w:color w:val="000000"/>
          <w:sz w:val="24"/>
          <w:szCs w:val="24"/>
        </w:rPr>
        <w:t>каб</w:t>
      </w:r>
      <w:proofErr w:type="spellEnd"/>
      <w:r w:rsidR="00E0393D">
        <w:rPr>
          <w:color w:val="000000"/>
          <w:sz w:val="24"/>
          <w:szCs w:val="24"/>
        </w:rPr>
        <w:t xml:space="preserve">. МКУ </w:t>
      </w:r>
      <w:r w:rsidR="00E0393D" w:rsidRPr="00801B23">
        <w:rPr>
          <w:color w:val="000000"/>
          <w:sz w:val="24"/>
          <w:szCs w:val="24"/>
        </w:rPr>
        <w:t xml:space="preserve">«КУМИ </w:t>
      </w:r>
      <w:r w:rsidR="00E0393D">
        <w:rPr>
          <w:color w:val="000000"/>
          <w:sz w:val="24"/>
          <w:szCs w:val="24"/>
        </w:rPr>
        <w:t>по Куйтунскому</w:t>
      </w:r>
      <w:r w:rsidR="00E0393D" w:rsidRPr="00801B23">
        <w:rPr>
          <w:color w:val="000000"/>
          <w:sz w:val="24"/>
          <w:szCs w:val="24"/>
        </w:rPr>
        <w:t xml:space="preserve"> </w:t>
      </w:r>
      <w:r w:rsidR="00E0393D">
        <w:rPr>
          <w:color w:val="000000"/>
          <w:sz w:val="24"/>
          <w:szCs w:val="24"/>
        </w:rPr>
        <w:t>району</w:t>
      </w:r>
      <w:r w:rsidR="00E0393D" w:rsidRPr="00801B23">
        <w:rPr>
          <w:color w:val="000000"/>
          <w:sz w:val="24"/>
          <w:szCs w:val="24"/>
        </w:rPr>
        <w:t>»</w:t>
      </w:r>
      <w:r w:rsidR="00E0393D">
        <w:rPr>
          <w:color w:val="000000"/>
          <w:sz w:val="24"/>
          <w:szCs w:val="24"/>
        </w:rPr>
        <w:t xml:space="preserve"> 1этаж.</w:t>
      </w:r>
    </w:p>
    <w:p w:rsidR="001D1431" w:rsidRDefault="000E6755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D1431">
        <w:rPr>
          <w:color w:val="000000"/>
          <w:sz w:val="24"/>
          <w:szCs w:val="24"/>
        </w:rPr>
        <w:t xml:space="preserve">. Опубликовать извещение о проведении торгов в форме открытого аукциона </w:t>
      </w:r>
      <w:r w:rsidR="001D1431" w:rsidRPr="00313D30">
        <w:rPr>
          <w:color w:val="000000"/>
          <w:sz w:val="24"/>
          <w:szCs w:val="24"/>
        </w:rPr>
        <w:t>по заключению договора аренды</w:t>
      </w:r>
      <w:r w:rsidR="001D1431">
        <w:rPr>
          <w:color w:val="000000"/>
          <w:sz w:val="24"/>
          <w:szCs w:val="24"/>
        </w:rPr>
        <w:t xml:space="preserve"> </w:t>
      </w:r>
      <w:r w:rsidR="001D1431" w:rsidRPr="00313D30">
        <w:rPr>
          <w:color w:val="000000"/>
          <w:sz w:val="24"/>
          <w:szCs w:val="24"/>
        </w:rPr>
        <w:t>на земельный участок</w:t>
      </w:r>
      <w:r w:rsidR="001D1431">
        <w:rPr>
          <w:color w:val="000000"/>
          <w:sz w:val="24"/>
          <w:szCs w:val="24"/>
        </w:rPr>
        <w:t xml:space="preserve"> и разместить на сайте в сети «Интернет» </w:t>
      </w:r>
      <w:proofErr w:type="spellStart"/>
      <w:proofErr w:type="gramStart"/>
      <w:r w:rsidR="001D1431" w:rsidRPr="00691E0D">
        <w:rPr>
          <w:rFonts w:eastAsia="Arial Unicode MS"/>
          <w:b/>
          <w:color w:val="0070C0"/>
          <w:sz w:val="24"/>
          <w:szCs w:val="24"/>
          <w:u w:val="single"/>
          <w:lang w:val="en-US"/>
        </w:rPr>
        <w:t>torgi</w:t>
      </w:r>
      <w:proofErr w:type="spellEnd"/>
      <w:r w:rsidR="001D1431" w:rsidRPr="00691E0D">
        <w:rPr>
          <w:rFonts w:eastAsia="Arial Unicode MS"/>
          <w:b/>
          <w:color w:val="0070C0"/>
          <w:sz w:val="24"/>
          <w:szCs w:val="24"/>
          <w:u w:val="single"/>
        </w:rPr>
        <w:t>.</w:t>
      </w:r>
      <w:proofErr w:type="spellStart"/>
      <w:r w:rsidR="001D1431" w:rsidRPr="00691E0D">
        <w:rPr>
          <w:rFonts w:eastAsia="Arial Unicode MS"/>
          <w:b/>
          <w:color w:val="0070C0"/>
          <w:sz w:val="24"/>
          <w:szCs w:val="24"/>
          <w:u w:val="single"/>
          <w:lang w:val="en-US"/>
        </w:rPr>
        <w:t>gov</w:t>
      </w:r>
      <w:proofErr w:type="spellEnd"/>
      <w:r w:rsidR="001D1431" w:rsidRPr="00691E0D">
        <w:rPr>
          <w:rFonts w:eastAsia="Arial Unicode MS"/>
          <w:b/>
          <w:color w:val="0070C0"/>
          <w:sz w:val="24"/>
          <w:szCs w:val="24"/>
          <w:u w:val="single"/>
        </w:rPr>
        <w:t>.</w:t>
      </w:r>
      <w:proofErr w:type="spellStart"/>
      <w:r w:rsidR="001D1431" w:rsidRPr="00691E0D">
        <w:rPr>
          <w:rFonts w:eastAsia="Arial Unicode MS"/>
          <w:b/>
          <w:color w:val="0070C0"/>
          <w:sz w:val="24"/>
          <w:szCs w:val="24"/>
          <w:u w:val="single"/>
          <w:lang w:val="en-US"/>
        </w:rPr>
        <w:t>ru</w:t>
      </w:r>
      <w:proofErr w:type="spellEnd"/>
      <w:r w:rsidR="001D1431" w:rsidRPr="00691E0D">
        <w:rPr>
          <w:rFonts w:eastAsia="Arial Unicode MS"/>
          <w:b/>
          <w:sz w:val="24"/>
          <w:szCs w:val="24"/>
        </w:rPr>
        <w:t xml:space="preserve"> </w:t>
      </w:r>
      <w:r w:rsidR="001D1431" w:rsidRPr="00691E0D">
        <w:rPr>
          <w:rFonts w:eastAsia="Arial Unicode MS"/>
          <w:sz w:val="24"/>
          <w:szCs w:val="24"/>
        </w:rPr>
        <w:t xml:space="preserve"> </w:t>
      </w:r>
      <w:r w:rsidR="001D1431">
        <w:rPr>
          <w:rFonts w:eastAsia="Arial Unicode MS"/>
          <w:sz w:val="24"/>
          <w:szCs w:val="24"/>
        </w:rPr>
        <w:t>и</w:t>
      </w:r>
      <w:proofErr w:type="gramEnd"/>
      <w:r w:rsidR="001D1431">
        <w:rPr>
          <w:rFonts w:eastAsia="Arial Unicode MS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1D1431">
        <w:rPr>
          <w:rFonts w:eastAsia="Arial Unicode MS"/>
          <w:sz w:val="24"/>
          <w:szCs w:val="24"/>
        </w:rPr>
        <w:t>Куйтунский</w:t>
      </w:r>
      <w:proofErr w:type="spellEnd"/>
      <w:r w:rsidR="001D1431">
        <w:rPr>
          <w:rFonts w:eastAsia="Arial Unicode MS"/>
          <w:sz w:val="24"/>
          <w:szCs w:val="24"/>
        </w:rPr>
        <w:t xml:space="preserve"> район </w:t>
      </w:r>
      <w:r w:rsidR="00A11E76" w:rsidRPr="00220C62">
        <w:rPr>
          <w:rFonts w:eastAsia="Arial Unicode MS"/>
          <w:sz w:val="24"/>
          <w:szCs w:val="24"/>
          <w:u w:val="single"/>
        </w:rPr>
        <w:t>kuitun.irkobl.ru</w:t>
      </w:r>
    </w:p>
    <w:p w:rsidR="006A4606" w:rsidRPr="00150609" w:rsidRDefault="000E6755" w:rsidP="000E6755">
      <w:pPr>
        <w:tabs>
          <w:tab w:val="left" w:pos="2977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11E76">
        <w:rPr>
          <w:color w:val="000000"/>
          <w:sz w:val="24"/>
          <w:szCs w:val="24"/>
        </w:rPr>
        <w:t xml:space="preserve">. </w:t>
      </w:r>
      <w:r w:rsidR="006A4606" w:rsidRPr="00801B23">
        <w:rPr>
          <w:color w:val="000000"/>
          <w:sz w:val="24"/>
          <w:szCs w:val="24"/>
        </w:rPr>
        <w:t xml:space="preserve">Контроль за исполнением данного </w:t>
      </w:r>
      <w:r w:rsidR="00A11E76">
        <w:rPr>
          <w:color w:val="000000"/>
          <w:sz w:val="24"/>
          <w:szCs w:val="24"/>
        </w:rPr>
        <w:t>распоряжения оставляю за собой</w:t>
      </w:r>
      <w:r w:rsidR="006A4606">
        <w:rPr>
          <w:sz w:val="24"/>
          <w:szCs w:val="24"/>
        </w:rPr>
        <w:t>.</w:t>
      </w:r>
    </w:p>
    <w:p w:rsidR="006A4606" w:rsidRDefault="006A4606" w:rsidP="006A4606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6A4606" w:rsidRDefault="00A11E76" w:rsidP="006A46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МКУ «КУМИ </w:t>
      </w:r>
    </w:p>
    <w:p w:rsidR="000411B7" w:rsidRDefault="00A11E76" w:rsidP="00C5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Куйтунскому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району»</w:t>
      </w:r>
      <w:r w:rsidR="006A4606">
        <w:rPr>
          <w:sz w:val="24"/>
          <w:szCs w:val="24"/>
        </w:rPr>
        <w:t xml:space="preserve">   </w:t>
      </w:r>
      <w:proofErr w:type="gramEnd"/>
      <w:r w:rsidR="006A460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</w:t>
      </w:r>
      <w:r w:rsidR="006A4606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С.В.Натальченко</w:t>
      </w:r>
      <w:proofErr w:type="spellEnd"/>
    </w:p>
    <w:p w:rsidR="000411B7" w:rsidRDefault="000411B7" w:rsidP="00C50C53">
      <w:pPr>
        <w:jc w:val="both"/>
        <w:rPr>
          <w:sz w:val="24"/>
          <w:szCs w:val="24"/>
        </w:rPr>
      </w:pPr>
    </w:p>
    <w:p w:rsidR="000411B7" w:rsidRDefault="000411B7" w:rsidP="00C50C53">
      <w:pPr>
        <w:jc w:val="both"/>
      </w:pPr>
    </w:p>
    <w:sectPr w:rsidR="000411B7" w:rsidSect="00D02EA4">
      <w:pgSz w:w="11906" w:h="16838"/>
      <w:pgMar w:top="993" w:right="849" w:bottom="851" w:left="1560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835FD"/>
    <w:multiLevelType w:val="hybridMultilevel"/>
    <w:tmpl w:val="04E88E94"/>
    <w:lvl w:ilvl="0" w:tplc="34EA42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6"/>
    <w:rsid w:val="00014D2D"/>
    <w:rsid w:val="000411B7"/>
    <w:rsid w:val="000E6755"/>
    <w:rsid w:val="00185257"/>
    <w:rsid w:val="001D1431"/>
    <w:rsid w:val="001F2693"/>
    <w:rsid w:val="00200E93"/>
    <w:rsid w:val="00224BCD"/>
    <w:rsid w:val="002A1B4D"/>
    <w:rsid w:val="002C5599"/>
    <w:rsid w:val="00313D30"/>
    <w:rsid w:val="00336FFD"/>
    <w:rsid w:val="003461F3"/>
    <w:rsid w:val="00356213"/>
    <w:rsid w:val="00361BED"/>
    <w:rsid w:val="00371402"/>
    <w:rsid w:val="00371D38"/>
    <w:rsid w:val="00400E65"/>
    <w:rsid w:val="004253D0"/>
    <w:rsid w:val="00452F03"/>
    <w:rsid w:val="00631C1C"/>
    <w:rsid w:val="00650734"/>
    <w:rsid w:val="006A4606"/>
    <w:rsid w:val="006B6425"/>
    <w:rsid w:val="00707225"/>
    <w:rsid w:val="00731221"/>
    <w:rsid w:val="007E4779"/>
    <w:rsid w:val="00821FA0"/>
    <w:rsid w:val="008A3885"/>
    <w:rsid w:val="008B08C0"/>
    <w:rsid w:val="008D3AEC"/>
    <w:rsid w:val="008D3DB6"/>
    <w:rsid w:val="00906E27"/>
    <w:rsid w:val="0094036B"/>
    <w:rsid w:val="009940C3"/>
    <w:rsid w:val="009A1442"/>
    <w:rsid w:val="009A7545"/>
    <w:rsid w:val="009F7741"/>
    <w:rsid w:val="00A11E76"/>
    <w:rsid w:val="00A562DC"/>
    <w:rsid w:val="00A63D13"/>
    <w:rsid w:val="00AA54DC"/>
    <w:rsid w:val="00B017FC"/>
    <w:rsid w:val="00B93384"/>
    <w:rsid w:val="00BB64F3"/>
    <w:rsid w:val="00C10A7A"/>
    <w:rsid w:val="00C41DA8"/>
    <w:rsid w:val="00C50C53"/>
    <w:rsid w:val="00C52E1C"/>
    <w:rsid w:val="00C76650"/>
    <w:rsid w:val="00C77CB0"/>
    <w:rsid w:val="00CB26ED"/>
    <w:rsid w:val="00CE24A6"/>
    <w:rsid w:val="00D02EA4"/>
    <w:rsid w:val="00D95596"/>
    <w:rsid w:val="00E0393D"/>
    <w:rsid w:val="00E31A83"/>
    <w:rsid w:val="00E70C19"/>
    <w:rsid w:val="00E8593C"/>
    <w:rsid w:val="00FD14B3"/>
    <w:rsid w:val="00FE08A7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5BB"/>
  <w15:docId w15:val="{34D04E67-6DA8-4F52-8D46-C6BCEB6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60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A460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A460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46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A4606"/>
    <w:pPr>
      <w:ind w:left="709" w:hanging="34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46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6A46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customStyle="1" w:styleId="ConsNonformat">
    <w:name w:val="ConsNonformat"/>
    <w:rsid w:val="006A460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АДМИНИСТРАЦИИ МУНИЦИПАЛЬНОГО ОБРАЗОВАНИЯ</vt:lpstr>
      <vt:lpstr>        Р А С П О Р Я Ж Е Н И Е</vt:lpstr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Admin</cp:lastModifiedBy>
  <cp:revision>4</cp:revision>
  <cp:lastPrinted>2019-10-08T02:05:00Z</cp:lastPrinted>
  <dcterms:created xsi:type="dcterms:W3CDTF">2019-10-07T09:28:00Z</dcterms:created>
  <dcterms:modified xsi:type="dcterms:W3CDTF">2019-10-10T03:06:00Z</dcterms:modified>
</cp:coreProperties>
</file>